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45"/>
      </w:tblGrid>
      <w:tr w:rsidR="00402888" w14:paraId="59952CB4" w14:textId="77777777" w:rsidTr="0010476D">
        <w:trPr>
          <w:trHeight w:val="14317"/>
        </w:trPr>
        <w:tc>
          <w:tcPr>
            <w:tcW w:w="9845" w:type="dxa"/>
          </w:tcPr>
          <w:p w14:paraId="509ABD72" w14:textId="77777777" w:rsidR="00402888" w:rsidRDefault="009B1C42">
            <w:pPr>
              <w:jc w:val="center"/>
              <w:rPr>
                <w:rFonts w:ascii="Bookman Old Style" w:hAnsi="Bookman Old Style" w:cs="Tahoma"/>
                <w:b/>
                <w:color w:val="0000FF"/>
                <w:sz w:val="32"/>
                <w:szCs w:val="32"/>
                <w:lang w:val="id-ID" w:eastAsia="id-ID"/>
              </w:rPr>
            </w:pPr>
            <w:r>
              <w:rPr>
                <w:rFonts w:ascii="Bookman Old Style" w:hAnsi="Bookman Old Style" w:cs="Tahoma"/>
                <w:b/>
                <w:noProof/>
                <w:color w:val="0000FF"/>
                <w:sz w:val="32"/>
                <w:szCs w:val="32"/>
              </w:rPr>
              <w:drawing>
                <wp:anchor distT="0" distB="0" distL="114300" distR="114300" simplePos="0" relativeHeight="251659776" behindDoc="1" locked="0" layoutInCell="1" allowOverlap="1" wp14:anchorId="60500B0D" wp14:editId="12DDE2C3">
                  <wp:simplePos x="0" y="0"/>
                  <wp:positionH relativeFrom="column">
                    <wp:posOffset>2537980</wp:posOffset>
                  </wp:positionH>
                  <wp:positionV relativeFrom="paragraph">
                    <wp:posOffset>-237490</wp:posOffset>
                  </wp:positionV>
                  <wp:extent cx="1125855" cy="1133475"/>
                  <wp:effectExtent l="0" t="0" r="0" b="0"/>
                  <wp:wrapNone/>
                  <wp:docPr id="2" name="Picture 2" descr="/private/var/mobile/Containers/Data/Application/1428C833-9BD0-4F9F-A60A-46D41077E8C8/tmp/insert_image_tmp_dir/2023-11-08 02:28:58.629000.png2023-11-08 02:28:58.62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/private/var/mobile/Containers/Data/Application/1428C833-9BD0-4F9F-A60A-46D41077E8C8/tmp/insert_image_tmp_dir/2023-11-08 02:28:58.629000.png2023-11-08 02:28:58.62900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85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B62921C" w14:textId="77777777" w:rsidR="00402888" w:rsidRDefault="00402888">
            <w:pPr>
              <w:jc w:val="center"/>
              <w:rPr>
                <w:rFonts w:ascii="Bookman Old Style" w:hAnsi="Bookman Old Style" w:cs="Tahoma"/>
                <w:b/>
                <w:color w:val="0000FF"/>
                <w:sz w:val="32"/>
                <w:szCs w:val="32"/>
                <w:lang w:val="id-ID" w:eastAsia="id-ID"/>
              </w:rPr>
            </w:pPr>
          </w:p>
          <w:p w14:paraId="22DC3FFA" w14:textId="77777777" w:rsidR="009B0AD8" w:rsidRDefault="009B0AD8">
            <w:pPr>
              <w:jc w:val="center"/>
              <w:rPr>
                <w:rFonts w:ascii="Bookman Old Style" w:hAnsi="Bookman Old Style" w:cs="Tahoma"/>
                <w:color w:val="121212"/>
                <w:lang w:val="id-ID"/>
              </w:rPr>
            </w:pPr>
          </w:p>
          <w:p w14:paraId="6B457407" w14:textId="77777777" w:rsidR="009B0AD8" w:rsidRDefault="009B0AD8">
            <w:pPr>
              <w:jc w:val="center"/>
              <w:rPr>
                <w:rFonts w:ascii="Bookman Old Style" w:hAnsi="Bookman Old Style" w:cs="Tahoma"/>
                <w:color w:val="121212"/>
                <w:lang w:val="id-ID"/>
              </w:rPr>
            </w:pPr>
          </w:p>
          <w:p w14:paraId="1CEFF2EF" w14:textId="77777777" w:rsidR="009B0AD8" w:rsidRDefault="009B0AD8">
            <w:pPr>
              <w:jc w:val="center"/>
              <w:rPr>
                <w:rFonts w:ascii="Bookman Old Style" w:hAnsi="Bookman Old Style" w:cs="Tahoma"/>
                <w:color w:val="121212"/>
                <w:lang w:val="id-ID"/>
              </w:rPr>
            </w:pPr>
          </w:p>
          <w:p w14:paraId="212E4C52" w14:textId="52BEDA88" w:rsidR="00402888" w:rsidRDefault="009B1C42">
            <w:pPr>
              <w:tabs>
                <w:tab w:val="left" w:pos="6240"/>
              </w:tabs>
              <w:spacing w:after="120"/>
              <w:jc w:val="center"/>
              <w:rPr>
                <w:rFonts w:ascii="Bookman Old Style" w:hAnsi="Bookman Old Style" w:cs="Tahoma"/>
                <w:color w:val="121212"/>
              </w:rPr>
            </w:pPr>
            <w:r>
              <w:rPr>
                <w:rFonts w:ascii="Bookman Old Style" w:hAnsi="Bookman Old Style" w:cs="Tahoma"/>
                <w:color w:val="121212"/>
                <w:lang w:val="es-ES"/>
              </w:rPr>
              <w:t xml:space="preserve">KEPUTUSAN WALI </w:t>
            </w:r>
            <w:r w:rsidR="00175221">
              <w:rPr>
                <w:rFonts w:ascii="Bookman Old Style" w:hAnsi="Bookman Old Style" w:cs="Tahoma"/>
                <w:color w:val="121212"/>
              </w:rPr>
              <w:t>........</w:t>
            </w:r>
          </w:p>
          <w:p w14:paraId="0832A675" w14:textId="2608D800" w:rsidR="00402888" w:rsidRPr="006E79F8" w:rsidRDefault="0080135A">
            <w:pPr>
              <w:tabs>
                <w:tab w:val="left" w:pos="6240"/>
              </w:tabs>
              <w:spacing w:after="120"/>
              <w:jc w:val="center"/>
              <w:rPr>
                <w:rFonts w:ascii="Bookman Old Style" w:hAnsi="Bookman Old Style" w:cs="Tahoma"/>
                <w:color w:val="121212"/>
              </w:rPr>
            </w:pPr>
            <w:r>
              <w:rPr>
                <w:rFonts w:ascii="Bookman Old Style" w:hAnsi="Bookman Old Style" w:cs="Tahoma"/>
                <w:color w:val="121212"/>
                <w:lang w:val="es-ES"/>
              </w:rPr>
              <w:t>NOMOR</w:t>
            </w:r>
            <w:r w:rsidR="00225061">
              <w:rPr>
                <w:rFonts w:ascii="Bookman Old Style" w:hAnsi="Bookman Old Style" w:cs="Tahoma"/>
                <w:color w:val="121212"/>
                <w:lang w:val="id-ID"/>
              </w:rPr>
              <w:t xml:space="preserve">   </w:t>
            </w:r>
            <w:r w:rsidR="00355FBF">
              <w:rPr>
                <w:rFonts w:ascii="Bookman Old Style" w:hAnsi="Bookman Old Style" w:cs="Tahoma"/>
                <w:color w:val="121212"/>
                <w:lang w:val="id-ID"/>
              </w:rPr>
              <w:t xml:space="preserve">  </w:t>
            </w:r>
            <w:r w:rsidR="00225061">
              <w:rPr>
                <w:rFonts w:ascii="Bookman Old Style" w:hAnsi="Bookman Old Style" w:cs="Tahoma"/>
                <w:color w:val="121212"/>
                <w:lang w:val="id-ID"/>
              </w:rPr>
              <w:t xml:space="preserve"> </w:t>
            </w:r>
            <w:r>
              <w:rPr>
                <w:rFonts w:ascii="Bookman Old Style" w:hAnsi="Bookman Old Style" w:cs="Tahoma"/>
                <w:color w:val="121212"/>
                <w:lang w:val="id-ID"/>
              </w:rPr>
              <w:t xml:space="preserve"> </w:t>
            </w:r>
            <w:r w:rsidR="009B1C42">
              <w:rPr>
                <w:rFonts w:ascii="Bookman Old Style" w:hAnsi="Bookman Old Style" w:cs="Tahoma"/>
                <w:color w:val="121212"/>
                <w:lang w:val="es-ES"/>
              </w:rPr>
              <w:t>TAHUN</w:t>
            </w:r>
            <w:r>
              <w:rPr>
                <w:rFonts w:ascii="Bookman Old Style" w:hAnsi="Bookman Old Style" w:cs="Tahoma"/>
                <w:color w:val="121212"/>
                <w:lang w:val="id-ID"/>
              </w:rPr>
              <w:t xml:space="preserve"> </w:t>
            </w:r>
            <w:r w:rsidR="009B1C42">
              <w:rPr>
                <w:rFonts w:ascii="Bookman Old Style" w:hAnsi="Bookman Old Style" w:cs="Tahoma"/>
                <w:color w:val="121212"/>
              </w:rPr>
              <w:t>20</w:t>
            </w:r>
            <w:r>
              <w:rPr>
                <w:rFonts w:ascii="Bookman Old Style" w:hAnsi="Bookman Old Style" w:cs="Tahoma"/>
                <w:color w:val="121212"/>
                <w:lang w:val="id-ID"/>
              </w:rPr>
              <w:t>2</w:t>
            </w:r>
            <w:r w:rsidR="006E79F8">
              <w:rPr>
                <w:rFonts w:ascii="Bookman Old Style" w:hAnsi="Bookman Old Style" w:cs="Tahoma"/>
                <w:color w:val="121212"/>
              </w:rPr>
              <w:t>6</w:t>
            </w:r>
          </w:p>
          <w:p w14:paraId="1A28809E" w14:textId="77777777" w:rsidR="00402888" w:rsidRDefault="009B1C42">
            <w:pPr>
              <w:tabs>
                <w:tab w:val="left" w:pos="6240"/>
              </w:tabs>
              <w:spacing w:after="120"/>
              <w:jc w:val="center"/>
              <w:rPr>
                <w:rFonts w:ascii="Bookman Old Style" w:hAnsi="Bookman Old Style" w:cs="Tahoma"/>
                <w:color w:val="121212"/>
                <w:lang w:val="es-ES"/>
              </w:rPr>
            </w:pPr>
            <w:r>
              <w:rPr>
                <w:rFonts w:ascii="Bookman Old Style" w:hAnsi="Bookman Old Style" w:cs="Tahoma"/>
                <w:color w:val="121212"/>
                <w:lang w:val="es-ES"/>
              </w:rPr>
              <w:t>T E N T A N G</w:t>
            </w:r>
          </w:p>
          <w:p w14:paraId="1EDAE406" w14:textId="7CF3450A" w:rsidR="00402888" w:rsidRPr="00225061" w:rsidRDefault="009B1C42">
            <w:pPr>
              <w:tabs>
                <w:tab w:val="left" w:pos="6240"/>
              </w:tabs>
              <w:spacing w:after="120"/>
              <w:jc w:val="center"/>
              <w:rPr>
                <w:rFonts w:ascii="Bookman Old Style" w:hAnsi="Bookman Old Style" w:cs="Tahoma"/>
                <w:color w:val="121212"/>
                <w:lang w:val="id-ID"/>
              </w:rPr>
            </w:pPr>
            <w:r>
              <w:rPr>
                <w:rFonts w:ascii="Bookman Old Style" w:hAnsi="Bookman Old Style" w:cs="Tahoma"/>
                <w:color w:val="121212"/>
                <w:lang w:val="es-ES"/>
              </w:rPr>
              <w:t xml:space="preserve">PEMBERHENTIAN </w:t>
            </w:r>
            <w:r>
              <w:rPr>
                <w:rFonts w:ascii="Bookman Old Style" w:hAnsi="Bookman Old Style" w:cs="Tahoma"/>
                <w:color w:val="121212"/>
              </w:rPr>
              <w:t>PERANGKAT</w:t>
            </w:r>
            <w:r w:rsidR="0080135A">
              <w:rPr>
                <w:rFonts w:ascii="Bookman Old Style" w:hAnsi="Bookman Old Style" w:cs="Tahoma"/>
                <w:color w:val="121212"/>
                <w:lang w:val="id-ID"/>
              </w:rPr>
              <w:t xml:space="preserve"> </w:t>
            </w:r>
            <w:r>
              <w:rPr>
                <w:rFonts w:ascii="Bookman Old Style" w:hAnsi="Bookman Old Style" w:cs="Tahoma"/>
                <w:color w:val="121212"/>
                <w:lang w:val="es-ES"/>
              </w:rPr>
              <w:t>NAGARI</w:t>
            </w:r>
            <w:r w:rsidR="00586CF4">
              <w:rPr>
                <w:rFonts w:ascii="Bookman Old Style" w:hAnsi="Bookman Old Style" w:cs="Tahoma"/>
                <w:color w:val="121212"/>
                <w:lang w:val="es-ES"/>
              </w:rPr>
              <w:t xml:space="preserve"> </w:t>
            </w:r>
            <w:r w:rsidR="00175221">
              <w:rPr>
                <w:rFonts w:ascii="Bookman Old Style" w:hAnsi="Bookman Old Style" w:cs="Tahoma"/>
                <w:color w:val="121212"/>
                <w:lang w:val="es-ES"/>
              </w:rPr>
              <w:t>........</w:t>
            </w:r>
          </w:p>
          <w:p w14:paraId="4E6A7D9D" w14:textId="6C761BDF" w:rsidR="00402888" w:rsidRPr="00586CF4" w:rsidRDefault="0080135A">
            <w:pPr>
              <w:tabs>
                <w:tab w:val="left" w:pos="6240"/>
              </w:tabs>
              <w:spacing w:after="120"/>
              <w:jc w:val="center"/>
              <w:rPr>
                <w:rFonts w:ascii="Bookman Old Style" w:hAnsi="Bookman Old Style" w:cs="Tahoma"/>
                <w:color w:val="121212"/>
              </w:rPr>
            </w:pPr>
            <w:r>
              <w:rPr>
                <w:rFonts w:ascii="Bookman Old Style" w:hAnsi="Bookman Old Style" w:cs="Tahoma"/>
                <w:color w:val="121212"/>
                <w:lang w:val="zh-CN"/>
              </w:rPr>
              <w:t xml:space="preserve">KECAMATAN </w:t>
            </w:r>
            <w:r w:rsidR="00175221">
              <w:rPr>
                <w:rFonts w:ascii="Bookman Old Style" w:hAnsi="Bookman Old Style" w:cs="Tahoma"/>
                <w:color w:val="121212"/>
              </w:rPr>
              <w:t>........</w:t>
            </w:r>
          </w:p>
          <w:p w14:paraId="6661DC28" w14:textId="77777777" w:rsidR="00402888" w:rsidRDefault="009B1C42">
            <w:pPr>
              <w:tabs>
                <w:tab w:val="left" w:pos="6240"/>
              </w:tabs>
              <w:spacing w:after="120"/>
              <w:jc w:val="center"/>
              <w:rPr>
                <w:rFonts w:ascii="Bookman Old Style" w:hAnsi="Bookman Old Style" w:cs="Tahoma"/>
                <w:color w:val="121212"/>
                <w:lang w:val="id-ID"/>
              </w:rPr>
            </w:pPr>
            <w:r>
              <w:rPr>
                <w:rFonts w:ascii="Bookman Old Style" w:hAnsi="Bookman Old Style" w:cs="Tahoma"/>
                <w:color w:val="121212"/>
                <w:lang w:val="id-ID"/>
              </w:rPr>
              <w:t>K</w:t>
            </w:r>
            <w:r>
              <w:rPr>
                <w:rFonts w:ascii="Bookman Old Style" w:hAnsi="Bookman Old Style" w:cs="Tahoma"/>
                <w:color w:val="121212"/>
                <w:lang w:val="zh-CN"/>
              </w:rPr>
              <w:t>ABUPATEN LIMA PULUH KOTA</w:t>
            </w:r>
          </w:p>
          <w:p w14:paraId="5347C87E" w14:textId="77777777" w:rsidR="00402888" w:rsidRDefault="00402888">
            <w:pPr>
              <w:tabs>
                <w:tab w:val="left" w:pos="6240"/>
              </w:tabs>
              <w:jc w:val="center"/>
              <w:rPr>
                <w:rFonts w:ascii="Bookman Old Style" w:hAnsi="Bookman Old Style" w:cs="Tahoma"/>
                <w:color w:val="121212"/>
                <w:lang w:val="es-ES"/>
              </w:rPr>
            </w:pPr>
          </w:p>
          <w:p w14:paraId="03E35B13" w14:textId="47AD22EF" w:rsidR="00402888" w:rsidRDefault="009B1C42">
            <w:pPr>
              <w:tabs>
                <w:tab w:val="left" w:pos="6240"/>
              </w:tabs>
              <w:jc w:val="center"/>
              <w:rPr>
                <w:rFonts w:ascii="Bookman Old Style" w:hAnsi="Bookman Old Style" w:cs="Tahoma"/>
                <w:color w:val="121212"/>
              </w:rPr>
            </w:pPr>
            <w:r>
              <w:rPr>
                <w:rFonts w:ascii="Bookman Old Style" w:hAnsi="Bookman Old Style" w:cs="Tahoma"/>
                <w:color w:val="121212"/>
                <w:lang w:val="id-ID"/>
              </w:rPr>
              <w:t xml:space="preserve">WALI NAGARI </w:t>
            </w:r>
            <w:r w:rsidR="00175221">
              <w:rPr>
                <w:rFonts w:ascii="Bookman Old Style" w:hAnsi="Bookman Old Style" w:cs="Tahoma"/>
                <w:color w:val="121212"/>
              </w:rPr>
              <w:t>........</w:t>
            </w:r>
            <w:r>
              <w:rPr>
                <w:rFonts w:ascii="Bookman Old Style" w:hAnsi="Bookman Old Style" w:cs="Tahoma"/>
                <w:color w:val="121212"/>
                <w:lang w:val="id-ID"/>
              </w:rPr>
              <w:t>,</w:t>
            </w:r>
          </w:p>
          <w:p w14:paraId="44299E73" w14:textId="77777777" w:rsidR="00402888" w:rsidRDefault="00402888">
            <w:pPr>
              <w:tabs>
                <w:tab w:val="left" w:pos="6240"/>
              </w:tabs>
              <w:jc w:val="center"/>
              <w:rPr>
                <w:rFonts w:ascii="Bookman Old Style" w:hAnsi="Bookman Old Style" w:cs="Tahoma"/>
                <w:color w:val="121212"/>
              </w:rPr>
            </w:pPr>
          </w:p>
          <w:tbl>
            <w:tblPr>
              <w:tblStyle w:val="TableGrid"/>
              <w:tblW w:w="9247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1970"/>
              <w:gridCol w:w="394"/>
              <w:gridCol w:w="6883"/>
            </w:tblGrid>
            <w:tr w:rsidR="00402888" w14:paraId="5B4AC0F8" w14:textId="77777777" w:rsidTr="00072017">
              <w:trPr>
                <w:trHeight w:val="969"/>
              </w:trPr>
              <w:tc>
                <w:tcPr>
                  <w:tcW w:w="19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0849C" w14:textId="77777777" w:rsidR="00402888" w:rsidRDefault="009B1C42" w:rsidP="00935C5C">
                  <w:pPr>
                    <w:spacing w:line="276" w:lineRule="auto"/>
                    <w:jc w:val="both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Membaca</w:t>
                  </w:r>
                </w:p>
              </w:tc>
              <w:tc>
                <w:tcPr>
                  <w:tcW w:w="3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C1E8E" w14:textId="77777777" w:rsidR="00402888" w:rsidRDefault="009B1C42" w:rsidP="00935C5C">
                  <w:pPr>
                    <w:spacing w:line="276" w:lineRule="auto"/>
                    <w:jc w:val="center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:</w:t>
                  </w:r>
                </w:p>
              </w:tc>
              <w:tc>
                <w:tcPr>
                  <w:tcW w:w="68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F75C2" w14:textId="375448FA" w:rsidR="000D1EBE" w:rsidRPr="000D1EBE" w:rsidRDefault="000D1EBE" w:rsidP="00935C5C">
                  <w:pPr>
                    <w:pStyle w:val="ListParagraph1"/>
                    <w:numPr>
                      <w:ilvl w:val="0"/>
                      <w:numId w:val="1"/>
                    </w:numPr>
                    <w:tabs>
                      <w:tab w:val="left" w:pos="-3999"/>
                      <w:tab w:val="left" w:pos="-393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Surat Rekomendasi Camat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Nomor</w:t>
                  </w:r>
                  <w:r w:rsidR="005958B6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 w:rsidR="00935C5C">
                    <w:rPr>
                      <w:rFonts w:ascii="Bookman Old Style" w:hAnsi="Bookman Old Style"/>
                      <w:color w:val="121212"/>
                    </w:rPr>
                    <w:t>: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….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Tanggal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…….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perihal Rekomendasi Pemberhentian Perangkat Nagari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Kecamatan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 w:rsidR="00935C5C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Kabupaten Lima Puluh Kota</w:t>
                  </w:r>
                  <w:r w:rsidR="00935C5C">
                    <w:rPr>
                      <w:rFonts w:ascii="Bookman Old Style" w:hAnsi="Bookman Old Style"/>
                      <w:color w:val="121212"/>
                    </w:rPr>
                    <w:t>.</w:t>
                  </w:r>
                </w:p>
                <w:p w14:paraId="4832AE05" w14:textId="1E3C5D31" w:rsidR="000D1EBE" w:rsidRPr="000D1EBE" w:rsidRDefault="000D1EBE" w:rsidP="00175221">
                  <w:pPr>
                    <w:pStyle w:val="ListParagraph1"/>
                    <w:numPr>
                      <w:ilvl w:val="0"/>
                      <w:numId w:val="1"/>
                    </w:numPr>
                    <w:tabs>
                      <w:tab w:val="left" w:pos="-3999"/>
                      <w:tab w:val="left" w:pos="-393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Surat </w:t>
                  </w:r>
                  <w:r w:rsidR="00AF73A9">
                    <w:rPr>
                      <w:rFonts w:ascii="Bookman Old Style" w:hAnsi="Bookman Old Style"/>
                      <w:color w:val="121212"/>
                      <w:lang w:val="id-ID"/>
                    </w:rPr>
                    <w:t>Rekomendasi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Bupati Lima Puluh Kota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</w:t>
                  </w:r>
                  <w:r w:rsidR="00AF73A9">
                    <w:rPr>
                      <w:rFonts w:ascii="Bookman Old Style" w:hAnsi="Bookman Old Style"/>
                      <w:color w:val="121212"/>
                      <w:lang w:val="id-ID"/>
                    </w:rPr>
                    <w:t>Nomor</w:t>
                  </w:r>
                  <w:r w:rsidR="005958B6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 w:rsidR="00935C5C">
                    <w:rPr>
                      <w:rFonts w:ascii="Bookman Old Style" w:hAnsi="Bookman Old Style"/>
                      <w:color w:val="121212"/>
                    </w:rPr>
                    <w:t>:</w:t>
                  </w:r>
                  <w:r w:rsidR="005958B6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……</w:t>
                  </w:r>
                  <w:r w:rsidR="00935C5C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Tanggal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…….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perihal Rekomendasi Pemberhentian Perangkat Nagari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Kecamatan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Kabupaten Lima Puluh Kota</w:t>
                  </w:r>
                  <w:r w:rsidR="00935C5C">
                    <w:rPr>
                      <w:rFonts w:ascii="Bookman Old Style" w:hAnsi="Bookman Old Style"/>
                      <w:color w:val="121212"/>
                    </w:rPr>
                    <w:t>.</w:t>
                  </w:r>
                </w:p>
              </w:tc>
            </w:tr>
            <w:tr w:rsidR="00402888" w14:paraId="653EB160" w14:textId="77777777" w:rsidTr="00072017">
              <w:trPr>
                <w:trHeight w:val="1274"/>
              </w:trPr>
              <w:tc>
                <w:tcPr>
                  <w:tcW w:w="19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9CB0D" w14:textId="77777777" w:rsidR="00402888" w:rsidRDefault="009B1C42" w:rsidP="00935C5C">
                  <w:pPr>
                    <w:spacing w:line="276" w:lineRule="auto"/>
                    <w:ind w:left="-140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Menimbang</w:t>
                  </w:r>
                </w:p>
                <w:p w14:paraId="074F8D37" w14:textId="77777777" w:rsidR="00402888" w:rsidRDefault="00402888" w:rsidP="00935C5C">
                  <w:pPr>
                    <w:spacing w:line="276" w:lineRule="auto"/>
                    <w:jc w:val="both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</w:p>
              </w:tc>
              <w:tc>
                <w:tcPr>
                  <w:tcW w:w="3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92224" w14:textId="77777777" w:rsidR="00402888" w:rsidRDefault="009B1C42" w:rsidP="00935C5C">
                  <w:pPr>
                    <w:spacing w:line="276" w:lineRule="auto"/>
                    <w:jc w:val="center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:</w:t>
                  </w:r>
                </w:p>
              </w:tc>
              <w:tc>
                <w:tcPr>
                  <w:tcW w:w="68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8B5EB" w14:textId="57836024" w:rsidR="00935C5C" w:rsidRPr="00935C5C" w:rsidRDefault="00935C5C" w:rsidP="00935C5C">
                  <w:pPr>
                    <w:pStyle w:val="ListParagraph1"/>
                    <w:numPr>
                      <w:ilvl w:val="1"/>
                      <w:numId w:val="1"/>
                    </w:numPr>
                    <w:tabs>
                      <w:tab w:val="left" w:pos="-3999"/>
                      <w:tab w:val="left" w:pos="-393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Sehubungan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dengan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telah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disetujuinya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usulan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Pemberhentian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Perangkat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Nagari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dalam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jabatan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 w:rsidR="008B02CC">
                    <w:rPr>
                      <w:rFonts w:ascii="Bookman Old Style" w:hAnsi="Bookman Old Style"/>
                      <w:color w:val="121212"/>
                    </w:rPr>
                    <w:t xml:space="preserve">……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a.n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……</w:t>
                  </w:r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melalui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Surat Camat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Nomor</w:t>
                  </w:r>
                  <w:r>
                    <w:rPr>
                      <w:rFonts w:ascii="Bookman Old Style" w:hAnsi="Bookman Old Style"/>
                      <w:color w:val="121212"/>
                    </w:rPr>
                    <w:t xml:space="preserve"> :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………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</w:t>
                  </w:r>
                  <w:r>
                    <w:rPr>
                      <w:rFonts w:ascii="Bookman Old Style" w:hAnsi="Bookman Old Style"/>
                      <w:color w:val="121212"/>
                    </w:rPr>
                    <w:t xml:space="preserve"> dan Surat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Bupati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 Lima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Puluh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Kota 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Nomor</w:t>
                  </w:r>
                  <w:r w:rsidR="005958B6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>
                    <w:rPr>
                      <w:rFonts w:ascii="Bookman Old Style" w:hAnsi="Bookman Old Style"/>
                      <w:color w:val="121212"/>
                    </w:rPr>
                    <w:t>:</w:t>
                  </w:r>
                  <w:r w:rsidR="005958B6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…….</w:t>
                  </w:r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sehingga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Wali Nagari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dapat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menindaklanjutinya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dengan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melakukan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Pemberhentian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yang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bersangkutan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sebagai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color w:val="121212"/>
                    </w:rPr>
                    <w:t>Perangkat</w:t>
                  </w:r>
                  <w:proofErr w:type="spellEnd"/>
                  <w:r>
                    <w:rPr>
                      <w:rFonts w:ascii="Bookman Old Style" w:hAnsi="Bookman Old Style"/>
                      <w:color w:val="121212"/>
                    </w:rPr>
                    <w:t xml:space="preserve"> Nagari;</w:t>
                  </w:r>
                </w:p>
                <w:p w14:paraId="569CD730" w14:textId="5D3A35E0" w:rsidR="000D1EBE" w:rsidRPr="00935C5C" w:rsidRDefault="009B1C42" w:rsidP="00935C5C">
                  <w:pPr>
                    <w:pStyle w:val="ListParagraph1"/>
                    <w:numPr>
                      <w:ilvl w:val="1"/>
                      <w:numId w:val="1"/>
                    </w:numPr>
                    <w:tabs>
                      <w:tab w:val="left" w:pos="-3999"/>
                      <w:tab w:val="left" w:pos="-393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>bahwa berda</w:t>
                  </w:r>
                  <w:r w:rsidR="005958B6">
                    <w:rPr>
                      <w:rFonts w:ascii="Bookman Old Style" w:hAnsi="Bookman Old Style"/>
                      <w:color w:val="121212"/>
                      <w:lang w:val="id-ID"/>
                    </w:rPr>
                    <w:t>sarkan ketentuan Pasal 5 ayat (</w:t>
                  </w:r>
                  <w:r w:rsidR="005958B6">
                    <w:rPr>
                      <w:rFonts w:ascii="Bookman Old Style" w:hAnsi="Bookman Old Style"/>
                      <w:color w:val="121212"/>
                    </w:rPr>
                    <w:t>4</w:t>
                  </w:r>
                  <w:r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) huruf a </w:t>
                  </w:r>
                  <w:r>
                    <w:rPr>
                      <w:rFonts w:ascii="Bookman Old Style" w:hAnsi="Bookman Old Style"/>
                      <w:color w:val="121212"/>
                      <w:lang w:val="zh-CN"/>
                    </w:rPr>
                    <w:t>Peraturan Menteri</w:t>
                  </w:r>
                  <w:r w:rsidR="000142B0">
                    <w:rPr>
                      <w:rFonts w:ascii="Bookman Old Style" w:hAnsi="Bookman Old Style"/>
                      <w:color w:val="121212"/>
                      <w:lang w:val="zh-CN"/>
                    </w:rPr>
                    <w:t xml:space="preserve"> Dalam Negeri Nomor 67 Tahun 2</w:t>
                  </w:r>
                  <w:r w:rsidR="000142B0">
                    <w:rPr>
                      <w:rFonts w:ascii="Bookman Old Style" w:hAnsi="Bookman Old Style"/>
                      <w:color w:val="121212"/>
                      <w:lang w:val="id-ID"/>
                    </w:rPr>
                    <w:t>01</w:t>
                  </w:r>
                  <w:r>
                    <w:rPr>
                      <w:rFonts w:ascii="Bookman Old Style" w:hAnsi="Bookman Old Style"/>
                      <w:color w:val="121212"/>
                      <w:lang w:val="zh-CN"/>
                    </w:rPr>
                    <w:t>7 tentang Perubahan Atas Peraturan Menteri Dalam Negeri Nomor 83 Tahun 2015 tentang Pengangkatan dan Pemberhentian Perangkat Desa</w:t>
                  </w:r>
                  <w:r w:rsidR="00935C5C">
                    <w:rPr>
                      <w:rFonts w:ascii="Bookman Old Style" w:hAnsi="Bookman Old Style"/>
                      <w:color w:val="121212"/>
                    </w:rPr>
                    <w:t xml:space="preserve">, </w:t>
                  </w:r>
                  <w:proofErr w:type="spellStart"/>
                  <w:r w:rsidR="00935C5C">
                    <w:rPr>
                      <w:rFonts w:ascii="Bookman Old Style" w:hAnsi="Bookman Old Style"/>
                      <w:color w:val="121212"/>
                    </w:rPr>
                    <w:t>dimana</w:t>
                  </w:r>
                  <w:proofErr w:type="spellEnd"/>
                  <w:r w:rsidR="00935C5C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 w:rsidR="00935C5C">
                    <w:rPr>
                      <w:rFonts w:ascii="Bookman Old Style" w:hAnsi="Bookman Old Style"/>
                      <w:color w:val="121212"/>
                    </w:rPr>
                    <w:t>Pemberh</w:t>
                  </w:r>
                  <w:r w:rsidR="00072017">
                    <w:rPr>
                      <w:rFonts w:ascii="Bookman Old Style" w:hAnsi="Bookman Old Style"/>
                      <w:color w:val="121212"/>
                    </w:rPr>
                    <w:t>entian</w:t>
                  </w:r>
                  <w:proofErr w:type="spellEnd"/>
                  <w:r w:rsidR="00072017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 w:rsidR="00072017">
                    <w:rPr>
                      <w:rFonts w:ascii="Bookman Old Style" w:hAnsi="Bookman Old Style"/>
                      <w:color w:val="121212"/>
                    </w:rPr>
                    <w:t>P</w:t>
                  </w:r>
                  <w:r w:rsidR="00935C5C">
                    <w:rPr>
                      <w:rFonts w:ascii="Bookman Old Style" w:hAnsi="Bookman Old Style"/>
                      <w:color w:val="121212"/>
                    </w:rPr>
                    <w:t>erangkat</w:t>
                  </w:r>
                  <w:proofErr w:type="spellEnd"/>
                  <w:r w:rsidR="00935C5C">
                    <w:rPr>
                      <w:rFonts w:ascii="Bookman Old Style" w:hAnsi="Bookman Old Style"/>
                      <w:color w:val="121212"/>
                    </w:rPr>
                    <w:t xml:space="preserve"> Desa </w:t>
                  </w:r>
                  <w:proofErr w:type="spellStart"/>
                  <w:r w:rsidR="00935C5C">
                    <w:rPr>
                      <w:rFonts w:ascii="Bookman Old Style" w:hAnsi="Bookman Old Style"/>
                      <w:color w:val="121212"/>
                    </w:rPr>
                    <w:t>ditetapkan</w:t>
                  </w:r>
                  <w:proofErr w:type="spellEnd"/>
                  <w:r w:rsidR="00935C5C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proofErr w:type="spellStart"/>
                  <w:r w:rsidR="00935C5C">
                    <w:rPr>
                      <w:rFonts w:ascii="Bookman Old Style" w:hAnsi="Bookman Old Style"/>
                      <w:color w:val="121212"/>
                    </w:rPr>
                    <w:t>dengan</w:t>
                  </w:r>
                  <w:proofErr w:type="spellEnd"/>
                  <w:r w:rsidR="00935C5C">
                    <w:rPr>
                      <w:rFonts w:ascii="Bookman Old Style" w:hAnsi="Bookman Old Style"/>
                      <w:color w:val="121212"/>
                    </w:rPr>
                    <w:t xml:space="preserve"> Keputusan </w:t>
                  </w:r>
                  <w:proofErr w:type="spellStart"/>
                  <w:r w:rsidR="00935C5C">
                    <w:rPr>
                      <w:rFonts w:ascii="Bookman Old Style" w:hAnsi="Bookman Old Style"/>
                      <w:color w:val="121212"/>
                    </w:rPr>
                    <w:t>Kepala</w:t>
                  </w:r>
                  <w:proofErr w:type="spellEnd"/>
                  <w:r w:rsidR="00935C5C">
                    <w:rPr>
                      <w:rFonts w:ascii="Bookman Old Style" w:hAnsi="Bookman Old Style"/>
                      <w:color w:val="121212"/>
                    </w:rPr>
                    <w:t xml:space="preserve"> Desa; </w:t>
                  </w:r>
                </w:p>
                <w:p w14:paraId="300259E0" w14:textId="7741FF54" w:rsidR="00402888" w:rsidRPr="006E79F8" w:rsidRDefault="009B1C42" w:rsidP="00935C5C">
                  <w:pPr>
                    <w:pStyle w:val="ListParagraph1"/>
                    <w:numPr>
                      <w:ilvl w:val="1"/>
                      <w:numId w:val="1"/>
                    </w:numPr>
                    <w:tabs>
                      <w:tab w:val="left" w:pos="-3999"/>
                      <w:tab w:val="left" w:pos="-393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color w:val="121212"/>
                      <w:lang w:val="id-ID"/>
                    </w:rPr>
                  </w:pPr>
                  <w:r w:rsidRPr="000D1EBE">
                    <w:rPr>
                      <w:rFonts w:ascii="Bookman Old Style" w:hAnsi="Bookman Old Style"/>
                      <w:color w:val="121212"/>
                      <w:lang w:val="fi-FI"/>
                    </w:rPr>
                    <w:t>ba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>h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fi-FI"/>
                    </w:rPr>
                    <w:t>wa berdasarkan pertimbangan se</w:t>
                  </w:r>
                  <w:r w:rsidR="00225061" w:rsidRPr="000D1EBE">
                    <w:rPr>
                      <w:rFonts w:ascii="Bookman Old Style" w:hAnsi="Bookman Old Style"/>
                      <w:color w:val="121212"/>
                      <w:lang w:val="fi-FI"/>
                    </w:rPr>
                    <w:t>bagaimana dimaksud pada huruf a</w:t>
                  </w:r>
                  <w:r w:rsidR="00935C5C">
                    <w:rPr>
                      <w:rFonts w:ascii="Bookman Old Style" w:hAnsi="Bookman Old Style"/>
                      <w:color w:val="121212"/>
                      <w:lang w:val="fi-FI"/>
                    </w:rPr>
                    <w:t xml:space="preserve"> dan huruf b di atas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fi-FI"/>
                    </w:rPr>
                    <w:t xml:space="preserve"> perlu</w:t>
                  </w:r>
                  <w:r w:rsidRPr="000D1EB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menetapkan Keputusan Wali Nagari tentang Pemberhentian Perangkat Nagar</w:t>
                  </w:r>
                  <w:r w:rsidR="00754D6E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i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 w:rsidR="00754D6E">
                    <w:rPr>
                      <w:rFonts w:ascii="Bookman Old Style" w:hAnsi="Bookman Old Style"/>
                      <w:color w:val="121212"/>
                    </w:rPr>
                    <w:t xml:space="preserve"> </w:t>
                  </w:r>
                  <w:r w:rsidR="0080135A" w:rsidRPr="006E79F8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Kecamatan </w:t>
                  </w:r>
                  <w:r w:rsidR="00175221">
                    <w:rPr>
                      <w:rFonts w:ascii="Bookman Old Style" w:hAnsi="Bookman Old Style"/>
                      <w:color w:val="121212"/>
                    </w:rPr>
                    <w:t>........</w:t>
                  </w:r>
                  <w:r w:rsidR="0080135A" w:rsidRPr="006E79F8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</w:t>
                  </w:r>
                  <w:r w:rsidRPr="006E79F8">
                    <w:rPr>
                      <w:rFonts w:ascii="Bookman Old Style" w:hAnsi="Bookman Old Style"/>
                      <w:color w:val="121212"/>
                      <w:lang w:val="id-ID"/>
                    </w:rPr>
                    <w:t xml:space="preserve"> Kabupaten Lima Puluh Kota.</w:t>
                  </w:r>
                </w:p>
              </w:tc>
            </w:tr>
          </w:tbl>
          <w:p w14:paraId="3127A943" w14:textId="77777777" w:rsidR="00402888" w:rsidRDefault="00402888">
            <w:pPr>
              <w:jc w:val="center"/>
              <w:rPr>
                <w:rFonts w:ascii="Bookman Old Style" w:hAnsi="Bookman Old Style"/>
                <w:bCs/>
                <w:color w:val="0000FF"/>
                <w:sz w:val="10"/>
                <w:szCs w:val="16"/>
                <w:lang w:val="id-ID"/>
              </w:rPr>
            </w:pPr>
          </w:p>
        </w:tc>
      </w:tr>
    </w:tbl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378"/>
        <w:gridCol w:w="6883"/>
      </w:tblGrid>
      <w:tr w:rsidR="00175221" w14:paraId="13C57F2F" w14:textId="77777777" w:rsidTr="00072017">
        <w:trPr>
          <w:trHeight w:val="4101"/>
        </w:trPr>
        <w:tc>
          <w:tcPr>
            <w:tcW w:w="2095" w:type="dxa"/>
          </w:tcPr>
          <w:p w14:paraId="31DEC98A" w14:textId="77777777" w:rsidR="00175221" w:rsidRDefault="00175221">
            <w:pPr>
              <w:snapToGrid w:val="0"/>
              <w:spacing w:before="120" w:after="120" w:line="360" w:lineRule="auto"/>
              <w:jc w:val="both"/>
              <w:rPr>
                <w:rFonts w:ascii="Bookman Old Style" w:hAnsi="Bookman Old Style"/>
                <w:color w:val="0000FF"/>
                <w:lang w:val="id-ID"/>
              </w:rPr>
            </w:pPr>
            <w:r>
              <w:rPr>
                <w:rFonts w:ascii="Bookman Old Style" w:hAnsi="Bookman Old Style"/>
                <w:color w:val="121212"/>
                <w:lang w:val="id-ID"/>
              </w:rPr>
              <w:lastRenderedPageBreak/>
              <w:t>Mengingat</w:t>
            </w:r>
          </w:p>
        </w:tc>
        <w:tc>
          <w:tcPr>
            <w:tcW w:w="378" w:type="dxa"/>
          </w:tcPr>
          <w:p w14:paraId="4AE68C72" w14:textId="77777777" w:rsidR="00175221" w:rsidRDefault="00175221">
            <w:pPr>
              <w:snapToGrid w:val="0"/>
              <w:spacing w:before="120" w:after="120" w:line="360" w:lineRule="auto"/>
              <w:jc w:val="center"/>
              <w:rPr>
                <w:rFonts w:ascii="Bookman Old Style" w:hAnsi="Bookman Old Style"/>
                <w:color w:val="0000FF"/>
                <w:lang w:val="id-ID"/>
              </w:rPr>
            </w:pPr>
            <w:r>
              <w:rPr>
                <w:rFonts w:ascii="Bookman Old Style" w:hAnsi="Bookman Old Style"/>
                <w:color w:val="0000FF"/>
                <w:lang w:val="id-ID"/>
              </w:rPr>
              <w:t>:</w:t>
            </w:r>
          </w:p>
        </w:tc>
        <w:tc>
          <w:tcPr>
            <w:tcW w:w="6883" w:type="dxa"/>
          </w:tcPr>
          <w:p w14:paraId="15BD1999" w14:textId="77777777" w:rsidR="00175221" w:rsidRPr="00772FAD" w:rsidRDefault="00175221" w:rsidP="00772FAD">
            <w:pPr>
              <w:numPr>
                <w:ilvl w:val="0"/>
                <w:numId w:val="11"/>
              </w:numPr>
              <w:tabs>
                <w:tab w:val="clear" w:pos="360"/>
                <w:tab w:val="num" w:pos="410"/>
              </w:tabs>
              <w:jc w:val="both"/>
              <w:rPr>
                <w:rFonts w:ascii="Bookman Old Style" w:hAnsi="Bookman Old Style" w:cs="Arial"/>
                <w:sz w:val="20"/>
                <w:szCs w:val="20"/>
              </w:rPr>
            </w:pPr>
            <w:r w:rsidRPr="00327769">
              <w:rPr>
                <w:rFonts w:ascii="Bookman Old Style" w:hAnsi="Bookman Old Style" w:cs="Bookman Old Style"/>
                <w:lang w:val="it-IT" w:eastAsia="it-IT"/>
              </w:rPr>
              <w:t xml:space="preserve">Undang-Undang Nomor 6 Tahun 2014 tentang Desa (Lembaran Negara Republik Indonesia Tahun 2014 Nomor 7, Tambahan Lembaran Negara Republik Indonesia Nomor  5495) </w:t>
            </w:r>
            <w:r w:rsidRPr="00327769">
              <w:rPr>
                <w:rFonts w:ascii="Bookman Old Style" w:hAnsi="Bookman Old Style" w:cs="Bookman Old Style"/>
                <w:lang w:val="zh-CN"/>
              </w:rPr>
              <w:t xml:space="preserve">sebagaimana telah </w:t>
            </w:r>
            <w:proofErr w:type="spellStart"/>
            <w:r w:rsidRPr="00327769">
              <w:rPr>
                <w:rFonts w:ascii="Bookman Old Style" w:hAnsi="Bookman Old Style" w:cs="Bookman Old Style"/>
              </w:rPr>
              <w:t>beberapa</w:t>
            </w:r>
            <w:proofErr w:type="spellEnd"/>
            <w:r w:rsidRPr="00327769">
              <w:rPr>
                <w:rFonts w:ascii="Bookman Old Style" w:hAnsi="Bookman Old Style" w:cs="Bookman Old Style"/>
              </w:rPr>
              <w:t xml:space="preserve"> kali </w:t>
            </w:r>
            <w:r w:rsidRPr="00327769">
              <w:rPr>
                <w:rFonts w:ascii="Bookman Old Style" w:hAnsi="Bookman Old Style" w:cs="Bookman Old Style"/>
                <w:lang w:val="zh-CN"/>
              </w:rPr>
              <w:t>diubah</w:t>
            </w:r>
            <w:r w:rsidRPr="00327769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327769">
              <w:rPr>
                <w:rFonts w:ascii="Bookman Old Style" w:hAnsi="Bookman Old Style" w:cs="Bookman Old Style"/>
              </w:rPr>
              <w:t>terakhir</w:t>
            </w:r>
            <w:proofErr w:type="spellEnd"/>
            <w:r w:rsidRPr="00327769">
              <w:rPr>
                <w:rFonts w:ascii="Bookman Old Style" w:hAnsi="Bookman Old Style" w:cs="Bookman Old Style"/>
              </w:rPr>
              <w:t xml:space="preserve"> </w:t>
            </w:r>
            <w:r w:rsidRPr="00327769">
              <w:rPr>
                <w:rFonts w:ascii="Bookman Old Style" w:hAnsi="Bookman Old Style" w:cs="Bookman Old Style"/>
                <w:lang w:val="zh-CN"/>
              </w:rPr>
              <w:t xml:space="preserve">dengan Undang-Undang Nomor </w:t>
            </w:r>
            <w:r w:rsidRPr="00327769">
              <w:rPr>
                <w:rFonts w:ascii="Bookman Old Style" w:hAnsi="Bookman Old Style" w:cs="Bookman Old Style"/>
              </w:rPr>
              <w:t>3</w:t>
            </w:r>
            <w:r w:rsidRPr="00327769">
              <w:rPr>
                <w:rFonts w:ascii="Bookman Old Style" w:hAnsi="Bookman Old Style" w:cs="Bookman Old Style"/>
                <w:lang w:val="zh-CN"/>
              </w:rPr>
              <w:t xml:space="preserve"> Tahun 202</w:t>
            </w:r>
            <w:r w:rsidRPr="00327769">
              <w:rPr>
                <w:rFonts w:ascii="Bookman Old Style" w:hAnsi="Bookman Old Style" w:cs="Bookman Old Style"/>
              </w:rPr>
              <w:t>4</w:t>
            </w:r>
            <w:r w:rsidRPr="00327769">
              <w:rPr>
                <w:rFonts w:ascii="Bookman Old Style" w:hAnsi="Bookman Old Style" w:cs="Bookman Old Style"/>
                <w:lang w:val="zh-CN"/>
              </w:rPr>
              <w:t xml:space="preserve"> Tentang </w:t>
            </w:r>
            <w:proofErr w:type="spellStart"/>
            <w:r w:rsidRPr="00327769">
              <w:rPr>
                <w:rFonts w:ascii="Bookman Old Style" w:hAnsi="Bookman Old Style" w:cs="Bookman Old Style"/>
              </w:rPr>
              <w:t>Perubahan</w:t>
            </w:r>
            <w:proofErr w:type="spellEnd"/>
            <w:r w:rsidRPr="00327769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327769">
              <w:rPr>
                <w:rFonts w:ascii="Bookman Old Style" w:hAnsi="Bookman Old Style" w:cs="Bookman Old Style"/>
              </w:rPr>
              <w:t>Kedua</w:t>
            </w:r>
            <w:proofErr w:type="spellEnd"/>
            <w:r w:rsidRPr="00327769">
              <w:rPr>
                <w:rFonts w:ascii="Bookman Old Style" w:hAnsi="Bookman Old Style" w:cs="Bookman Old Style"/>
              </w:rPr>
              <w:t xml:space="preserve"> Atas </w:t>
            </w:r>
            <w:r w:rsidRPr="00327769">
              <w:rPr>
                <w:rFonts w:ascii="Bookman Old Style" w:hAnsi="Bookman Old Style" w:cs="Bookman Old Style"/>
                <w:lang w:val="it-IT" w:eastAsia="it-IT"/>
              </w:rPr>
              <w:t>Undang-Undang Nomor 6 Tahun 2014 tentang Desa</w:t>
            </w:r>
            <w:r w:rsidRPr="00327769">
              <w:rPr>
                <w:rFonts w:ascii="Bookman Old Style" w:hAnsi="Bookman Old Style" w:cs="Bookman Old Style"/>
                <w:lang w:val="zh-CN"/>
              </w:rPr>
              <w:t xml:space="preserve"> (Lembaran Negara Republik Indonesia Tahun 202</w:t>
            </w:r>
            <w:r w:rsidRPr="00327769">
              <w:rPr>
                <w:rFonts w:ascii="Bookman Old Style" w:hAnsi="Bookman Old Style" w:cs="Bookman Old Style"/>
              </w:rPr>
              <w:t>4</w:t>
            </w:r>
            <w:r w:rsidRPr="00327769">
              <w:rPr>
                <w:rFonts w:ascii="Bookman Old Style" w:hAnsi="Bookman Old Style" w:cs="Bookman Old Style"/>
                <w:lang w:val="zh-CN"/>
              </w:rPr>
              <w:t xml:space="preserve"> Nomor </w:t>
            </w:r>
            <w:r w:rsidRPr="00327769">
              <w:rPr>
                <w:rFonts w:ascii="Bookman Old Style" w:hAnsi="Bookman Old Style" w:cs="Bookman Old Style"/>
              </w:rPr>
              <w:t>77</w:t>
            </w:r>
            <w:r w:rsidRPr="00327769">
              <w:rPr>
                <w:rFonts w:ascii="Bookman Old Style" w:hAnsi="Bookman Old Style" w:cs="Bookman Old Style"/>
                <w:lang w:val="zh-CN"/>
              </w:rPr>
              <w:t>, Tambahan Lembaran Negara Republik Indonesia Nomor 6</w:t>
            </w:r>
            <w:r w:rsidRPr="00327769">
              <w:rPr>
                <w:rFonts w:ascii="Bookman Old Style" w:hAnsi="Bookman Old Style" w:cs="Bookman Old Style"/>
              </w:rPr>
              <w:t>914</w:t>
            </w:r>
            <w:r w:rsidRPr="00327769">
              <w:rPr>
                <w:rFonts w:ascii="Bookman Old Style" w:hAnsi="Bookman Old Style" w:cs="Bookman Old Style"/>
                <w:lang w:val="zh-CN"/>
              </w:rPr>
              <w:t>);</w:t>
            </w:r>
          </w:p>
          <w:p w14:paraId="7E4B29F9" w14:textId="5426B572" w:rsidR="00772FAD" w:rsidRPr="00772FAD" w:rsidRDefault="00772FAD" w:rsidP="00772FAD">
            <w:pPr>
              <w:pStyle w:val="ListParagraph"/>
              <w:numPr>
                <w:ilvl w:val="0"/>
                <w:numId w:val="11"/>
              </w:numPr>
              <w:tabs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proofErr w:type="spellStart"/>
            <w:r>
              <w:rPr>
                <w:rFonts w:ascii="Bookman Old Style" w:hAnsi="Bookman Old Style"/>
                <w:bCs/>
              </w:rPr>
              <w:t>Peraturan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Pelaksanaan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Undang-undang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Nomor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6 </w:t>
            </w:r>
            <w:proofErr w:type="spellStart"/>
            <w:r>
              <w:rPr>
                <w:rFonts w:ascii="Bookman Old Style" w:hAnsi="Bookman Old Style"/>
                <w:bCs/>
              </w:rPr>
              <w:t>Tahun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2014 </w:t>
            </w:r>
            <w:proofErr w:type="spellStart"/>
            <w:r>
              <w:rPr>
                <w:rFonts w:ascii="Bookman Old Style" w:hAnsi="Bookman Old Style"/>
                <w:bCs/>
              </w:rPr>
              <w:t>Tentang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Desa (</w:t>
            </w:r>
            <w:proofErr w:type="spellStart"/>
            <w:r>
              <w:rPr>
                <w:rFonts w:ascii="Bookman Old Style" w:hAnsi="Bookman Old Style"/>
                <w:bCs/>
              </w:rPr>
              <w:t>Lembaran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Negara Republik Indonesia </w:t>
            </w:r>
            <w:proofErr w:type="spellStart"/>
            <w:r>
              <w:rPr>
                <w:rFonts w:ascii="Bookman Old Style" w:hAnsi="Bookman Old Style"/>
                <w:bCs/>
              </w:rPr>
              <w:t>Tahun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20</w:t>
            </w:r>
            <w:r>
              <w:rPr>
                <w:rFonts w:ascii="Bookman Old Style" w:hAnsi="Bookman Old Style"/>
                <w:bCs/>
                <w:lang w:val="zh-CN"/>
              </w:rPr>
              <w:t>2</w:t>
            </w:r>
            <w:r>
              <w:rPr>
                <w:rFonts w:ascii="Bookman Old Style" w:hAnsi="Bookman Old Style"/>
                <w:bCs/>
              </w:rPr>
              <w:t xml:space="preserve">6 </w:t>
            </w:r>
            <w:proofErr w:type="spellStart"/>
            <w:r>
              <w:rPr>
                <w:rFonts w:ascii="Bookman Old Style" w:hAnsi="Bookman Old Style"/>
                <w:bCs/>
              </w:rPr>
              <w:t>Nomor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36, </w:t>
            </w:r>
            <w:proofErr w:type="spellStart"/>
            <w:r>
              <w:rPr>
                <w:rFonts w:ascii="Bookman Old Style" w:hAnsi="Bookman Old Style"/>
                <w:bCs/>
              </w:rPr>
              <w:t>Tambahan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Lembaran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Negara Republik Indonesia </w:t>
            </w:r>
            <w:proofErr w:type="spellStart"/>
            <w:r>
              <w:rPr>
                <w:rFonts w:ascii="Bookman Old Style" w:hAnsi="Bookman Old Style"/>
                <w:bCs/>
              </w:rPr>
              <w:t>Nomor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7169);</w:t>
            </w:r>
          </w:p>
          <w:p w14:paraId="15A045F1" w14:textId="77777777" w:rsidR="00175221" w:rsidRPr="00DB6A3B" w:rsidRDefault="00175221" w:rsidP="00772FAD">
            <w:pPr>
              <w:numPr>
                <w:ilvl w:val="0"/>
                <w:numId w:val="11"/>
              </w:numPr>
              <w:tabs>
                <w:tab w:val="clear" w:pos="360"/>
                <w:tab w:val="num" w:pos="410"/>
              </w:tabs>
              <w:jc w:val="both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</w:rPr>
              <w:t>Peraturan</w:t>
            </w:r>
            <w:proofErr w:type="spellEnd"/>
            <w:r>
              <w:rPr>
                <w:rFonts w:ascii="Bookman Old Style" w:hAnsi="Bookman Old Style" w:cs="Arial"/>
              </w:rPr>
              <w:t xml:space="preserve"> Menteri </w:t>
            </w:r>
            <w:proofErr w:type="spellStart"/>
            <w:r>
              <w:rPr>
                <w:rFonts w:ascii="Bookman Old Style" w:hAnsi="Bookman Old Style" w:cs="Arial"/>
              </w:rPr>
              <w:t>Dalam</w:t>
            </w:r>
            <w:proofErr w:type="spellEnd"/>
            <w:r>
              <w:rPr>
                <w:rFonts w:ascii="Bookman Old Style" w:hAnsi="Bookman Old Style" w:cs="Arial"/>
              </w:rPr>
              <w:t xml:space="preserve"> Negeri </w:t>
            </w:r>
            <w:proofErr w:type="spellStart"/>
            <w:r>
              <w:rPr>
                <w:rFonts w:ascii="Bookman Old Style" w:hAnsi="Bookman Old Style" w:cs="Arial"/>
              </w:rPr>
              <w:t>Nomor</w:t>
            </w:r>
            <w:proofErr w:type="spellEnd"/>
            <w:r>
              <w:rPr>
                <w:rFonts w:ascii="Bookman Old Style" w:hAnsi="Bookman Old Style" w:cs="Arial"/>
              </w:rPr>
              <w:t xml:space="preserve"> 111 </w:t>
            </w:r>
            <w:proofErr w:type="spellStart"/>
            <w:r>
              <w:rPr>
                <w:rFonts w:ascii="Bookman Old Style" w:hAnsi="Bookman Old Style" w:cs="Arial"/>
              </w:rPr>
              <w:t>Tahun</w:t>
            </w:r>
            <w:proofErr w:type="spellEnd"/>
            <w:r>
              <w:rPr>
                <w:rFonts w:ascii="Bookman Old Style" w:hAnsi="Bookman Old Style" w:cs="Arial"/>
              </w:rPr>
              <w:t xml:space="preserve"> 2014 </w:t>
            </w:r>
            <w:proofErr w:type="spellStart"/>
            <w:r>
              <w:rPr>
                <w:rFonts w:ascii="Bookman Old Style" w:hAnsi="Bookman Old Style" w:cs="Arial"/>
              </w:rPr>
              <w:t>Tentang</w:t>
            </w:r>
            <w:proofErr w:type="spellEnd"/>
            <w:r>
              <w:rPr>
                <w:rFonts w:ascii="Bookman Old Style" w:hAnsi="Bookman Old Style" w:cs="Arial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</w:rPr>
              <w:t>Pedoman</w:t>
            </w:r>
            <w:proofErr w:type="spellEnd"/>
            <w:r>
              <w:rPr>
                <w:rFonts w:ascii="Bookman Old Style" w:hAnsi="Bookman Old Style" w:cs="Arial"/>
              </w:rPr>
              <w:t xml:space="preserve"> Teknis </w:t>
            </w:r>
            <w:proofErr w:type="spellStart"/>
            <w:r>
              <w:rPr>
                <w:rFonts w:ascii="Bookman Old Style" w:hAnsi="Bookman Old Style" w:cs="Arial"/>
              </w:rPr>
              <w:t>Peraturan</w:t>
            </w:r>
            <w:proofErr w:type="spellEnd"/>
            <w:r>
              <w:rPr>
                <w:rFonts w:ascii="Bookman Old Style" w:hAnsi="Bookman Old Style" w:cs="Arial"/>
              </w:rPr>
              <w:t xml:space="preserve"> di Desa;</w:t>
            </w:r>
          </w:p>
          <w:p w14:paraId="40A7EFE3" w14:textId="77777777" w:rsidR="00175221" w:rsidRPr="00D6775E" w:rsidRDefault="00175221" w:rsidP="00772FAD">
            <w:pPr>
              <w:numPr>
                <w:ilvl w:val="0"/>
                <w:numId w:val="11"/>
              </w:numPr>
              <w:tabs>
                <w:tab w:val="clear" w:pos="360"/>
                <w:tab w:val="num" w:pos="410"/>
              </w:tabs>
              <w:jc w:val="both"/>
              <w:rPr>
                <w:rFonts w:ascii="Bookman Old Style" w:hAnsi="Bookman Old Style" w:cs="Arial"/>
              </w:rPr>
            </w:pPr>
            <w:r w:rsidRPr="00111AFD">
              <w:rPr>
                <w:rFonts w:ascii="Bookman Old Style" w:hAnsi="Bookman Old Style"/>
                <w:lang w:val="id-ID"/>
              </w:rPr>
              <w:t>Peraturan Menteri Dalam Negeri Nomor 83 Tahun 2015 tentang Pengangkatan dan Pemberhentian Perangkat Desa</w:t>
            </w:r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sebagaimana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telah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diubah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dengan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Peraturan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Menteri </w:t>
            </w:r>
            <w:proofErr w:type="spellStart"/>
            <w:r>
              <w:rPr>
                <w:rFonts w:ascii="Bookman Old Style" w:hAnsi="Bookman Old Style"/>
                <w:bCs/>
              </w:rPr>
              <w:t>Dalam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Negeri </w:t>
            </w:r>
            <w:proofErr w:type="spellStart"/>
            <w:r>
              <w:rPr>
                <w:rFonts w:ascii="Bookman Old Style" w:hAnsi="Bookman Old Style"/>
                <w:bCs/>
              </w:rPr>
              <w:t>Nomor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67 </w:t>
            </w:r>
            <w:proofErr w:type="spellStart"/>
            <w:r>
              <w:rPr>
                <w:rFonts w:ascii="Bookman Old Style" w:hAnsi="Bookman Old Style"/>
                <w:bCs/>
              </w:rPr>
              <w:t>Tahun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2017 </w:t>
            </w:r>
            <w:proofErr w:type="spellStart"/>
            <w:r>
              <w:rPr>
                <w:rFonts w:ascii="Bookman Old Style" w:hAnsi="Bookman Old Style"/>
                <w:bCs/>
              </w:rPr>
              <w:t>tentang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Perubahan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Atas </w:t>
            </w:r>
            <w:r w:rsidRPr="00111AFD">
              <w:rPr>
                <w:rFonts w:ascii="Bookman Old Style" w:hAnsi="Bookman Old Style"/>
                <w:lang w:val="id-ID"/>
              </w:rPr>
              <w:t>Peraturan Menteri Dalam Negeri Nomor 83 Tahun 2015 tentang Pengangkatan d</w:t>
            </w:r>
            <w:r>
              <w:rPr>
                <w:rFonts w:ascii="Bookman Old Style" w:hAnsi="Bookman Old Style"/>
                <w:lang w:val="id-ID"/>
              </w:rPr>
              <w:t>an Pemberhentian Perangkat Desa</w:t>
            </w:r>
            <w:r>
              <w:rPr>
                <w:rFonts w:ascii="Bookman Old Style" w:hAnsi="Bookman Old Style"/>
              </w:rPr>
              <w:t>;</w:t>
            </w:r>
          </w:p>
          <w:p w14:paraId="05AAC04B" w14:textId="77777777" w:rsidR="00175221" w:rsidRPr="00D6775E" w:rsidRDefault="00175221" w:rsidP="00772FAD">
            <w:pPr>
              <w:numPr>
                <w:ilvl w:val="0"/>
                <w:numId w:val="11"/>
              </w:numPr>
              <w:tabs>
                <w:tab w:val="clear" w:pos="360"/>
                <w:tab w:val="num" w:pos="410"/>
              </w:tabs>
              <w:jc w:val="both"/>
              <w:rPr>
                <w:rFonts w:ascii="Bookman Old Style" w:hAnsi="Bookman Old Style" w:cs="Arial"/>
              </w:rPr>
            </w:pPr>
            <w:r w:rsidRPr="00111AFD">
              <w:rPr>
                <w:rFonts w:ascii="Bookman Old Style" w:hAnsi="Bookman Old Style"/>
                <w:lang w:val="id-ID"/>
              </w:rPr>
              <w:t>Peraturan Menteri Dalam Negeri Nomor</w:t>
            </w:r>
            <w:r>
              <w:rPr>
                <w:rFonts w:ascii="Bookman Old Style" w:hAnsi="Bookman Old Style"/>
              </w:rPr>
              <w:t xml:space="preserve"> 20 </w:t>
            </w:r>
            <w:proofErr w:type="spellStart"/>
            <w:r>
              <w:rPr>
                <w:rFonts w:ascii="Bookman Old Style" w:hAnsi="Bookman Old Style"/>
              </w:rPr>
              <w:t>Tahun</w:t>
            </w:r>
            <w:proofErr w:type="spellEnd"/>
            <w:r>
              <w:rPr>
                <w:rFonts w:ascii="Bookman Old Style" w:hAnsi="Bookman Old Style"/>
              </w:rPr>
              <w:t xml:space="preserve"> 2018 </w:t>
            </w:r>
            <w:proofErr w:type="spellStart"/>
            <w:r>
              <w:rPr>
                <w:rFonts w:ascii="Bookman Old Style" w:hAnsi="Bookman Old Style"/>
              </w:rPr>
              <w:t>Tentang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Pedoman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Pengelolaan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Keuangan</w:t>
            </w:r>
            <w:proofErr w:type="spellEnd"/>
            <w:r>
              <w:rPr>
                <w:rFonts w:ascii="Bookman Old Style" w:hAnsi="Bookman Old Style"/>
              </w:rPr>
              <w:t xml:space="preserve"> Desa;</w:t>
            </w:r>
          </w:p>
          <w:p w14:paraId="43F51340" w14:textId="77777777" w:rsidR="00175221" w:rsidRDefault="00175221" w:rsidP="00772FAD">
            <w:pPr>
              <w:numPr>
                <w:ilvl w:val="0"/>
                <w:numId w:val="11"/>
              </w:numPr>
              <w:tabs>
                <w:tab w:val="clear" w:pos="360"/>
                <w:tab w:val="num" w:pos="410"/>
              </w:tabs>
              <w:jc w:val="both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</w:rPr>
              <w:t>Peraturan</w:t>
            </w:r>
            <w:proofErr w:type="spellEnd"/>
            <w:r>
              <w:rPr>
                <w:rFonts w:ascii="Bookman Old Style" w:hAnsi="Bookman Old Style" w:cs="Arial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</w:rPr>
              <w:t>Bupati</w:t>
            </w:r>
            <w:proofErr w:type="spellEnd"/>
            <w:r>
              <w:rPr>
                <w:rFonts w:ascii="Bookman Old Style" w:hAnsi="Bookman Old Style" w:cs="Arial"/>
              </w:rPr>
              <w:t xml:space="preserve"> Lima </w:t>
            </w:r>
            <w:proofErr w:type="spellStart"/>
            <w:r>
              <w:rPr>
                <w:rFonts w:ascii="Bookman Old Style" w:hAnsi="Bookman Old Style" w:cs="Arial"/>
              </w:rPr>
              <w:t>Puluh</w:t>
            </w:r>
            <w:proofErr w:type="spellEnd"/>
            <w:r>
              <w:rPr>
                <w:rFonts w:ascii="Bookman Old Style" w:hAnsi="Bookman Old Style" w:cs="Arial"/>
              </w:rPr>
              <w:t xml:space="preserve"> Kota </w:t>
            </w:r>
            <w:proofErr w:type="spellStart"/>
            <w:r>
              <w:rPr>
                <w:rFonts w:ascii="Bookman Old Style" w:hAnsi="Bookman Old Style" w:cs="Arial"/>
              </w:rPr>
              <w:t>Nomor</w:t>
            </w:r>
            <w:proofErr w:type="spellEnd"/>
            <w:r>
              <w:rPr>
                <w:rFonts w:ascii="Bookman Old Style" w:hAnsi="Bookman Old Style" w:cs="Arial"/>
              </w:rPr>
              <w:t xml:space="preserve"> 69 </w:t>
            </w:r>
            <w:proofErr w:type="spellStart"/>
            <w:r>
              <w:rPr>
                <w:rFonts w:ascii="Bookman Old Style" w:hAnsi="Bookman Old Style" w:cs="Arial"/>
              </w:rPr>
              <w:t>Tahun</w:t>
            </w:r>
            <w:proofErr w:type="spellEnd"/>
            <w:r>
              <w:rPr>
                <w:rFonts w:ascii="Bookman Old Style" w:hAnsi="Bookman Old Style" w:cs="Arial"/>
              </w:rPr>
              <w:t xml:space="preserve"> 2018 </w:t>
            </w:r>
            <w:proofErr w:type="spellStart"/>
            <w:r>
              <w:rPr>
                <w:rFonts w:ascii="Bookman Old Style" w:hAnsi="Bookman Old Style" w:cs="Arial"/>
              </w:rPr>
              <w:t>Tentang</w:t>
            </w:r>
            <w:proofErr w:type="spellEnd"/>
            <w:r>
              <w:rPr>
                <w:rFonts w:ascii="Bookman Old Style" w:hAnsi="Bookman Old Style" w:cs="Arial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</w:rPr>
              <w:t>Kewenangan</w:t>
            </w:r>
            <w:proofErr w:type="spellEnd"/>
            <w:r>
              <w:rPr>
                <w:rFonts w:ascii="Bookman Old Style" w:hAnsi="Bookman Old Style" w:cs="Arial"/>
              </w:rPr>
              <w:t xml:space="preserve"> Nagari </w:t>
            </w:r>
            <w:proofErr w:type="spellStart"/>
            <w:r>
              <w:rPr>
                <w:rFonts w:ascii="Bookman Old Style" w:hAnsi="Bookman Old Style" w:cs="Arial"/>
              </w:rPr>
              <w:t>Berdasarkan</w:t>
            </w:r>
            <w:proofErr w:type="spellEnd"/>
            <w:r>
              <w:rPr>
                <w:rFonts w:ascii="Bookman Old Style" w:hAnsi="Bookman Old Style" w:cs="Arial"/>
              </w:rPr>
              <w:t xml:space="preserve"> Hak Asal </w:t>
            </w:r>
            <w:proofErr w:type="spellStart"/>
            <w:r>
              <w:rPr>
                <w:rFonts w:ascii="Bookman Old Style" w:hAnsi="Bookman Old Style" w:cs="Arial"/>
              </w:rPr>
              <w:t>Usul</w:t>
            </w:r>
            <w:proofErr w:type="spellEnd"/>
            <w:r>
              <w:rPr>
                <w:rFonts w:ascii="Bookman Old Style" w:hAnsi="Bookman Old Style" w:cs="Arial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</w:rPr>
              <w:t>Kewenangan</w:t>
            </w:r>
            <w:proofErr w:type="spellEnd"/>
            <w:r>
              <w:rPr>
                <w:rFonts w:ascii="Bookman Old Style" w:hAnsi="Bookman Old Style" w:cs="Arial"/>
              </w:rPr>
              <w:t xml:space="preserve"> Lokal </w:t>
            </w:r>
            <w:proofErr w:type="spellStart"/>
            <w:r>
              <w:rPr>
                <w:rFonts w:ascii="Bookman Old Style" w:hAnsi="Bookman Old Style" w:cs="Arial"/>
              </w:rPr>
              <w:t>Berskala</w:t>
            </w:r>
            <w:proofErr w:type="spellEnd"/>
            <w:r>
              <w:rPr>
                <w:rFonts w:ascii="Bookman Old Style" w:hAnsi="Bookman Old Style" w:cs="Arial"/>
              </w:rPr>
              <w:t xml:space="preserve"> Nagari di </w:t>
            </w:r>
            <w:proofErr w:type="spellStart"/>
            <w:r>
              <w:rPr>
                <w:rFonts w:ascii="Bookman Old Style" w:hAnsi="Bookman Old Style" w:cs="Arial"/>
              </w:rPr>
              <w:t>Kabupaten</w:t>
            </w:r>
            <w:proofErr w:type="spellEnd"/>
            <w:r>
              <w:rPr>
                <w:rFonts w:ascii="Bookman Old Style" w:hAnsi="Bookman Old Style" w:cs="Arial"/>
              </w:rPr>
              <w:t xml:space="preserve"> Lima </w:t>
            </w:r>
            <w:proofErr w:type="spellStart"/>
            <w:r>
              <w:rPr>
                <w:rFonts w:ascii="Bookman Old Style" w:hAnsi="Bookman Old Style" w:cs="Arial"/>
              </w:rPr>
              <w:t>Puluh</w:t>
            </w:r>
            <w:proofErr w:type="spellEnd"/>
            <w:r>
              <w:rPr>
                <w:rFonts w:ascii="Bookman Old Style" w:hAnsi="Bookman Old Style" w:cs="Arial"/>
              </w:rPr>
              <w:t xml:space="preserve"> Kota;</w:t>
            </w:r>
          </w:p>
          <w:p w14:paraId="3E5C4479" w14:textId="742906B7" w:rsidR="00175221" w:rsidRPr="00175221" w:rsidRDefault="00175221" w:rsidP="00772FAD">
            <w:pPr>
              <w:numPr>
                <w:ilvl w:val="0"/>
                <w:numId w:val="11"/>
              </w:numPr>
              <w:tabs>
                <w:tab w:val="clear" w:pos="360"/>
                <w:tab w:val="num" w:pos="410"/>
              </w:tabs>
              <w:jc w:val="both"/>
              <w:rPr>
                <w:rFonts w:ascii="Bookman Old Style" w:hAnsi="Bookman Old Style" w:cs="Arial"/>
              </w:rPr>
            </w:pPr>
            <w:proofErr w:type="spellStart"/>
            <w:r w:rsidRPr="00C91902">
              <w:rPr>
                <w:rFonts w:ascii="Bookman Old Style" w:hAnsi="Bookman Old Style" w:cs="Bookman Old Style"/>
                <w:bCs/>
                <w:spacing w:val="-3"/>
              </w:rPr>
              <w:t>Peraturan</w:t>
            </w:r>
            <w:proofErr w:type="spellEnd"/>
            <w:r w:rsidRPr="00C91902">
              <w:rPr>
                <w:rFonts w:ascii="Bookman Old Style" w:hAnsi="Bookman Old Style" w:cs="Bookman Old Style"/>
                <w:bCs/>
                <w:spacing w:val="-3"/>
              </w:rPr>
              <w:t xml:space="preserve"> Nagari 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… </w:t>
            </w:r>
            <w:proofErr w:type="spellStart"/>
            <w:r w:rsidRPr="00C91902">
              <w:rPr>
                <w:rFonts w:ascii="Bookman Old Style" w:hAnsi="Bookman Old Style" w:cs="Bookman Old Style"/>
                <w:bCs/>
                <w:spacing w:val="-3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… </w:t>
            </w:r>
            <w:proofErr w:type="spellStart"/>
            <w:r w:rsidRPr="00C91902">
              <w:rPr>
                <w:rFonts w:ascii="Bookman Old Style" w:hAnsi="Bookman Old Style" w:cs="Bookman Old Style"/>
                <w:bCs/>
                <w:spacing w:val="-3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….. </w:t>
            </w:r>
            <w:proofErr w:type="spellStart"/>
            <w:r w:rsidRPr="00C91902">
              <w:rPr>
                <w:rFonts w:ascii="Bookman Old Style" w:hAnsi="Bookman Old Style" w:cs="Bookman Old Style"/>
                <w:bCs/>
                <w:spacing w:val="-3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</w:t>
            </w:r>
            <w:r w:rsidRPr="00C91902">
              <w:rPr>
                <w:rFonts w:ascii="Bookman Old Style" w:hAnsi="Bookman Old Style" w:cs="Bookman Old Style"/>
                <w:bCs/>
                <w:lang w:val="id-ID"/>
              </w:rPr>
              <w:t xml:space="preserve">Daftar Kewenangan Nagari Berdasarkan Hak Asal Usul dan Kewenangan Lokal Berskala Nagari (Lembaran Nagari </w:t>
            </w:r>
            <w:r>
              <w:rPr>
                <w:rFonts w:ascii="Bookman Old Style" w:hAnsi="Bookman Old Style" w:cs="Bookman Old Style"/>
                <w:bCs/>
              </w:rPr>
              <w:t>.......</w:t>
            </w:r>
            <w:r w:rsidRPr="00C91902">
              <w:rPr>
                <w:rFonts w:ascii="Bookman Old Style" w:hAnsi="Bookman Old Style" w:cs="Bookman Old Style"/>
                <w:bCs/>
                <w:lang w:val="id-ID"/>
              </w:rPr>
              <w:t xml:space="preserve">  Tahun 2019 Nomor </w:t>
            </w:r>
            <w:r w:rsidR="006205F2">
              <w:rPr>
                <w:rFonts w:ascii="Bookman Old Style" w:hAnsi="Bookman Old Style" w:cs="Bookman Old Style"/>
                <w:bCs/>
              </w:rPr>
              <w:t>…</w:t>
            </w:r>
            <w:r w:rsidRPr="00C91902">
              <w:rPr>
                <w:rFonts w:ascii="Bookman Old Style" w:hAnsi="Bookman Old Style" w:cs="Bookman Old Style"/>
                <w:bCs/>
                <w:lang w:val="id-ID"/>
              </w:rPr>
              <w:t>);</w:t>
            </w:r>
          </w:p>
          <w:p w14:paraId="4E7FB166" w14:textId="43424B2B" w:rsidR="00175221" w:rsidRPr="00175221" w:rsidRDefault="00175221" w:rsidP="00772FAD">
            <w:pPr>
              <w:numPr>
                <w:ilvl w:val="0"/>
                <w:numId w:val="11"/>
              </w:numPr>
              <w:tabs>
                <w:tab w:val="clear" w:pos="360"/>
                <w:tab w:val="num" w:pos="410"/>
              </w:tabs>
              <w:jc w:val="both"/>
              <w:rPr>
                <w:rFonts w:ascii="Bookman Old Style" w:hAnsi="Bookman Old Style" w:cs="Arial"/>
              </w:rPr>
            </w:pPr>
            <w:proofErr w:type="spellStart"/>
            <w:r w:rsidRPr="00175221">
              <w:rPr>
                <w:rFonts w:ascii="Bookman Old Style" w:hAnsi="Bookman Old Style" w:cs="Arial"/>
              </w:rPr>
              <w:t>Peraturan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Nagari ....... </w:t>
            </w:r>
            <w:proofErr w:type="spellStart"/>
            <w:r w:rsidRPr="00175221">
              <w:rPr>
                <w:rFonts w:ascii="Bookman Old Style" w:hAnsi="Bookman Old Style" w:cs="Arial"/>
              </w:rPr>
              <w:t>Nomor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…. </w:t>
            </w:r>
            <w:proofErr w:type="spellStart"/>
            <w:r w:rsidRPr="00175221">
              <w:rPr>
                <w:rFonts w:ascii="Bookman Old Style" w:hAnsi="Bookman Old Style" w:cs="Arial"/>
              </w:rPr>
              <w:t>Tahun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…. </w:t>
            </w:r>
            <w:proofErr w:type="spellStart"/>
            <w:r w:rsidRPr="00175221">
              <w:rPr>
                <w:rFonts w:ascii="Bookman Old Style" w:hAnsi="Bookman Old Style" w:cs="Arial"/>
              </w:rPr>
              <w:t>Tentang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175221">
              <w:rPr>
                <w:rFonts w:ascii="Bookman Old Style" w:hAnsi="Bookman Old Style" w:cs="Arial"/>
              </w:rPr>
              <w:t>Susunan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175221">
              <w:rPr>
                <w:rFonts w:ascii="Bookman Old Style" w:hAnsi="Bookman Old Style" w:cs="Arial"/>
              </w:rPr>
              <w:t>Organisasi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dan Tata Kerja </w:t>
            </w:r>
            <w:proofErr w:type="spellStart"/>
            <w:r w:rsidRPr="00175221">
              <w:rPr>
                <w:rFonts w:ascii="Bookman Old Style" w:hAnsi="Bookman Old Style" w:cs="Arial"/>
              </w:rPr>
              <w:t>Pemerintah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Nagari ....... (</w:t>
            </w:r>
            <w:proofErr w:type="spellStart"/>
            <w:r w:rsidRPr="00175221">
              <w:rPr>
                <w:rFonts w:ascii="Bookman Old Style" w:hAnsi="Bookman Old Style" w:cs="Arial"/>
              </w:rPr>
              <w:t>Lembaran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Nagari ....... </w:t>
            </w:r>
            <w:proofErr w:type="spellStart"/>
            <w:r w:rsidRPr="00175221">
              <w:rPr>
                <w:rFonts w:ascii="Bookman Old Style" w:hAnsi="Bookman Old Style" w:cs="Arial"/>
              </w:rPr>
              <w:t>Tahun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201</w:t>
            </w:r>
            <w:r w:rsidRPr="00175221">
              <w:rPr>
                <w:rFonts w:ascii="Bookman Old Style" w:hAnsi="Bookman Old Style" w:cs="Arial"/>
                <w:lang w:val="id-ID"/>
              </w:rPr>
              <w:t>9</w:t>
            </w:r>
            <w:r w:rsidRPr="00175221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175221">
              <w:rPr>
                <w:rFonts w:ascii="Bookman Old Style" w:hAnsi="Bookman Old Style" w:cs="Arial"/>
              </w:rPr>
              <w:t>Nomor</w:t>
            </w:r>
            <w:proofErr w:type="spellEnd"/>
            <w:r w:rsidRPr="00175221">
              <w:rPr>
                <w:rFonts w:ascii="Bookman Old Style" w:hAnsi="Bookman Old Style" w:cs="Arial"/>
              </w:rPr>
              <w:t xml:space="preserve"> 2)</w:t>
            </w:r>
            <w:r w:rsidRPr="00175221">
              <w:rPr>
                <w:rFonts w:ascii="Bookman Old Style" w:hAnsi="Bookman Old Style" w:cs="Arial"/>
                <w:lang w:val="id-ID"/>
              </w:rPr>
              <w:t xml:space="preserve"> sebagaimana telah diubah dengan Peraturan Nagari </w:t>
            </w:r>
            <w:r w:rsidR="006205F2">
              <w:rPr>
                <w:rFonts w:ascii="Bookman Old Style" w:hAnsi="Bookman Old Style" w:cs="Arial"/>
              </w:rPr>
              <w:t xml:space="preserve">....... </w:t>
            </w:r>
            <w:proofErr w:type="spellStart"/>
            <w:r w:rsidR="006205F2">
              <w:rPr>
                <w:rFonts w:ascii="Bookman Old Style" w:hAnsi="Bookman Old Style" w:cs="Arial"/>
              </w:rPr>
              <w:t>Nomor</w:t>
            </w:r>
            <w:proofErr w:type="spellEnd"/>
            <w:r w:rsidR="006205F2">
              <w:rPr>
                <w:rFonts w:ascii="Bookman Old Style" w:hAnsi="Bookman Old Style" w:cs="Arial"/>
              </w:rPr>
              <w:t xml:space="preserve"> ..</w:t>
            </w:r>
            <w:r w:rsidRPr="00175221">
              <w:rPr>
                <w:rFonts w:ascii="Bookman Old Style" w:hAnsi="Bookman Old Style" w:cs="Arial"/>
              </w:rPr>
              <w:t xml:space="preserve"> </w:t>
            </w:r>
            <w:r w:rsidRPr="00175221">
              <w:rPr>
                <w:rFonts w:ascii="Bookman Old Style" w:hAnsi="Bookman Old Style" w:cs="Arial"/>
                <w:lang w:val="id-ID"/>
              </w:rPr>
              <w:t>Tahun 202</w:t>
            </w:r>
            <w:r w:rsidRPr="00175221">
              <w:rPr>
                <w:rFonts w:ascii="Bookman Old Style" w:hAnsi="Bookman Old Style" w:cs="Arial"/>
              </w:rPr>
              <w:t>4</w:t>
            </w:r>
            <w:r w:rsidRPr="00175221">
              <w:rPr>
                <w:rFonts w:ascii="Bookman Old Style" w:hAnsi="Bookman Old Style" w:cs="Arial"/>
                <w:lang w:val="id-ID"/>
              </w:rPr>
              <w:t xml:space="preserve"> tentang Perubahan Atas Peraturan Nagari </w:t>
            </w:r>
            <w:r w:rsidRPr="00175221">
              <w:rPr>
                <w:rFonts w:ascii="Bookman Old Style" w:hAnsi="Bookman Old Style" w:cs="Arial"/>
              </w:rPr>
              <w:t xml:space="preserve">....... </w:t>
            </w:r>
            <w:r w:rsidRPr="00175221">
              <w:rPr>
                <w:rFonts w:ascii="Bookman Old Style" w:hAnsi="Bookman Old Style" w:cs="Arial"/>
                <w:lang w:val="id-ID"/>
              </w:rPr>
              <w:t>Nomor</w:t>
            </w:r>
            <w:r w:rsidR="006205F2">
              <w:rPr>
                <w:rFonts w:ascii="Bookman Old Style" w:hAnsi="Bookman Old Style" w:cs="Arial"/>
              </w:rPr>
              <w:t xml:space="preserve"> …</w:t>
            </w:r>
            <w:r w:rsidRPr="00175221">
              <w:rPr>
                <w:rFonts w:ascii="Bookman Old Style" w:hAnsi="Bookman Old Style" w:cs="Arial"/>
                <w:lang w:val="id-ID"/>
              </w:rPr>
              <w:t>Tahun 20</w:t>
            </w:r>
            <w:r w:rsidRPr="00175221">
              <w:rPr>
                <w:rFonts w:ascii="Bookman Old Style" w:hAnsi="Bookman Old Style" w:cs="Arial"/>
              </w:rPr>
              <w:t>24</w:t>
            </w:r>
            <w:r w:rsidRPr="00175221">
              <w:rPr>
                <w:rFonts w:ascii="Bookman Old Style" w:hAnsi="Bookman Old Style" w:cs="Arial"/>
                <w:lang w:val="id-ID"/>
              </w:rPr>
              <w:t xml:space="preserve"> tentang Susunan Organisasi dan Tata Kerja Pemerintah Nagari </w:t>
            </w:r>
            <w:r w:rsidRPr="00175221">
              <w:rPr>
                <w:rFonts w:ascii="Bookman Old Style" w:hAnsi="Bookman Old Style" w:cs="Arial"/>
              </w:rPr>
              <w:t xml:space="preserve">....... </w:t>
            </w:r>
            <w:r w:rsidRPr="00175221">
              <w:rPr>
                <w:rFonts w:ascii="Bookman Old Style" w:hAnsi="Bookman Old Style" w:cs="Arial"/>
                <w:lang w:val="id-ID"/>
              </w:rPr>
              <w:t xml:space="preserve">(Lembaran Nagari </w:t>
            </w:r>
            <w:r w:rsidRPr="00175221">
              <w:rPr>
                <w:rFonts w:ascii="Bookman Old Style" w:hAnsi="Bookman Old Style" w:cs="Arial"/>
              </w:rPr>
              <w:t xml:space="preserve">....... </w:t>
            </w:r>
            <w:r w:rsidRPr="00175221">
              <w:rPr>
                <w:rFonts w:ascii="Bookman Old Style" w:hAnsi="Bookman Old Style" w:cs="Arial"/>
                <w:lang w:val="id-ID"/>
              </w:rPr>
              <w:t xml:space="preserve">Tahun </w:t>
            </w:r>
            <w:r w:rsidRPr="00175221">
              <w:rPr>
                <w:rFonts w:ascii="Bookman Old Style" w:hAnsi="Bookman Old Style" w:cs="Arial"/>
              </w:rPr>
              <w:t>….</w:t>
            </w:r>
            <w:r w:rsidRPr="00175221">
              <w:rPr>
                <w:rFonts w:ascii="Bookman Old Style" w:hAnsi="Bookman Old Style" w:cs="Arial"/>
                <w:lang w:val="id-ID"/>
              </w:rPr>
              <w:t xml:space="preserve"> Nomor </w:t>
            </w:r>
            <w:r w:rsidR="006205F2">
              <w:rPr>
                <w:rFonts w:ascii="Bookman Old Style" w:hAnsi="Bookman Old Style" w:cs="Arial"/>
              </w:rPr>
              <w:t>..</w:t>
            </w:r>
            <w:r w:rsidRPr="00175221">
              <w:rPr>
                <w:rFonts w:ascii="Bookman Old Style" w:hAnsi="Bookman Old Style" w:cs="Arial"/>
                <w:lang w:val="id-ID"/>
              </w:rPr>
              <w:t>)</w:t>
            </w:r>
            <w:r w:rsidRPr="00175221">
              <w:rPr>
                <w:rFonts w:ascii="Bookman Old Style" w:hAnsi="Bookman Old Style" w:cs="Arial"/>
              </w:rPr>
              <w:t>.</w:t>
            </w:r>
          </w:p>
        </w:tc>
      </w:tr>
    </w:tbl>
    <w:p w14:paraId="050B23B7" w14:textId="77777777" w:rsidR="00935C5C" w:rsidRDefault="00935C5C" w:rsidP="00935C5C">
      <w:pPr>
        <w:ind w:left="2302" w:hanging="2444"/>
        <w:jc w:val="center"/>
        <w:rPr>
          <w:rFonts w:ascii="Bookman Old Style" w:hAnsi="Bookman Old Style"/>
          <w:bCs/>
          <w:color w:val="121212"/>
          <w:lang w:val="sv-SE"/>
        </w:rPr>
      </w:pPr>
    </w:p>
    <w:p w14:paraId="1AACDB7C" w14:textId="1971750E" w:rsidR="00402888" w:rsidRDefault="009B1C42" w:rsidP="00935C5C">
      <w:pPr>
        <w:ind w:left="2302" w:hanging="2444"/>
        <w:jc w:val="center"/>
        <w:rPr>
          <w:rFonts w:ascii="Bookman Old Style" w:hAnsi="Bookman Old Style"/>
          <w:bCs/>
          <w:color w:val="121212"/>
          <w:lang w:val="sv-SE"/>
        </w:rPr>
      </w:pPr>
      <w:r w:rsidRPr="00225061">
        <w:rPr>
          <w:rFonts w:ascii="Bookman Old Style" w:hAnsi="Bookman Old Style"/>
          <w:bCs/>
          <w:color w:val="121212"/>
          <w:lang w:val="sv-SE"/>
        </w:rPr>
        <w:t>MEMUTUSKAN</w:t>
      </w:r>
    </w:p>
    <w:p w14:paraId="451ABC3E" w14:textId="77777777" w:rsidR="00072017" w:rsidRPr="00225061" w:rsidRDefault="00072017" w:rsidP="00935C5C">
      <w:pPr>
        <w:ind w:left="2302" w:hanging="2444"/>
        <w:jc w:val="center"/>
        <w:rPr>
          <w:rFonts w:ascii="Bookman Old Style" w:hAnsi="Bookman Old Style"/>
          <w:bCs/>
          <w:color w:val="0000FF"/>
          <w:lang w:val="sv-SE"/>
        </w:rPr>
      </w:pP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7"/>
        <w:gridCol w:w="284"/>
        <w:gridCol w:w="6955"/>
      </w:tblGrid>
      <w:tr w:rsidR="00402888" w14:paraId="0D7408ED" w14:textId="77777777" w:rsidTr="00072017">
        <w:trPr>
          <w:trHeight w:val="431"/>
        </w:trPr>
        <w:tc>
          <w:tcPr>
            <w:tcW w:w="2117" w:type="dxa"/>
          </w:tcPr>
          <w:p w14:paraId="746CDA5E" w14:textId="77777777" w:rsidR="00402888" w:rsidRDefault="009B1C42" w:rsidP="00935C5C">
            <w:pPr>
              <w:jc w:val="both"/>
              <w:rPr>
                <w:rFonts w:ascii="Bookman Old Style" w:hAnsi="Bookman Old Style"/>
                <w:bCs/>
                <w:color w:val="0000FF"/>
                <w:lang w:val="id-ID"/>
              </w:rPr>
            </w:pPr>
            <w:r>
              <w:rPr>
                <w:rFonts w:ascii="Bookman Old Style" w:hAnsi="Bookman Old Style"/>
                <w:color w:val="121212"/>
                <w:lang w:val="sv-SE"/>
              </w:rPr>
              <w:t>Menetapkan</w:t>
            </w:r>
          </w:p>
        </w:tc>
        <w:tc>
          <w:tcPr>
            <w:tcW w:w="284" w:type="dxa"/>
          </w:tcPr>
          <w:p w14:paraId="0F023C71" w14:textId="77777777" w:rsidR="00402888" w:rsidRDefault="009B1C42" w:rsidP="00935C5C">
            <w:pPr>
              <w:rPr>
                <w:rFonts w:ascii="Bookman Old Style" w:hAnsi="Bookman Old Style"/>
                <w:color w:val="0000FF"/>
                <w:lang w:val="zh-CN"/>
              </w:rPr>
            </w:pPr>
            <w:r>
              <w:rPr>
                <w:rFonts w:ascii="Bookman Old Style" w:hAnsi="Bookman Old Style"/>
                <w:color w:val="0000FF"/>
                <w:lang w:val="zh-CN"/>
              </w:rPr>
              <w:t>:</w:t>
            </w:r>
          </w:p>
        </w:tc>
        <w:tc>
          <w:tcPr>
            <w:tcW w:w="6955" w:type="dxa"/>
          </w:tcPr>
          <w:p w14:paraId="63D56AEE" w14:textId="77777777" w:rsidR="00402888" w:rsidRDefault="00402888" w:rsidP="00935C5C">
            <w:pPr>
              <w:pStyle w:val="ListParagraph1"/>
              <w:tabs>
                <w:tab w:val="left" w:pos="481"/>
              </w:tabs>
              <w:ind w:left="0"/>
              <w:jc w:val="both"/>
              <w:rPr>
                <w:rFonts w:ascii="Bookman Old Style" w:hAnsi="Bookman Old Style"/>
                <w:bCs/>
                <w:color w:val="0000FF"/>
                <w:lang w:val="id-ID"/>
              </w:rPr>
            </w:pPr>
          </w:p>
        </w:tc>
      </w:tr>
      <w:tr w:rsidR="00402888" w14:paraId="5AB3E07A" w14:textId="77777777" w:rsidTr="00072017">
        <w:trPr>
          <w:trHeight w:val="431"/>
        </w:trPr>
        <w:tc>
          <w:tcPr>
            <w:tcW w:w="2117" w:type="dxa"/>
          </w:tcPr>
          <w:p w14:paraId="3787251E" w14:textId="77777777" w:rsidR="00402888" w:rsidRDefault="009B1C42" w:rsidP="00935C5C">
            <w:pPr>
              <w:jc w:val="both"/>
              <w:rPr>
                <w:rFonts w:ascii="Bookman Old Style" w:hAnsi="Bookman Old Style"/>
                <w:color w:val="0000FF"/>
                <w:lang w:val="id-ID"/>
              </w:rPr>
            </w:pPr>
            <w:r>
              <w:rPr>
                <w:rFonts w:ascii="Bookman Old Style" w:hAnsi="Bookman Old Style"/>
                <w:bCs/>
                <w:color w:val="121212"/>
                <w:lang w:val="id-ID"/>
              </w:rPr>
              <w:t>KESATU</w:t>
            </w:r>
          </w:p>
        </w:tc>
        <w:tc>
          <w:tcPr>
            <w:tcW w:w="284" w:type="dxa"/>
          </w:tcPr>
          <w:p w14:paraId="56A7D281" w14:textId="77777777" w:rsidR="00402888" w:rsidRDefault="009B1C42" w:rsidP="00935C5C">
            <w:pPr>
              <w:rPr>
                <w:rFonts w:ascii="Bookman Old Style" w:hAnsi="Bookman Old Style"/>
                <w:color w:val="0000FF"/>
                <w:lang w:val="id-ID"/>
              </w:rPr>
            </w:pPr>
            <w:r>
              <w:rPr>
                <w:rFonts w:ascii="Bookman Old Style" w:hAnsi="Bookman Old Style"/>
                <w:color w:val="0000FF"/>
                <w:lang w:val="id-ID"/>
              </w:rPr>
              <w:t>:</w:t>
            </w:r>
          </w:p>
        </w:tc>
        <w:tc>
          <w:tcPr>
            <w:tcW w:w="6955" w:type="dxa"/>
          </w:tcPr>
          <w:p w14:paraId="7F437A33" w14:textId="639EF777" w:rsidR="00402888" w:rsidRDefault="00AB15A8" w:rsidP="00175221">
            <w:pPr>
              <w:pStyle w:val="ListParagraph1"/>
              <w:tabs>
                <w:tab w:val="left" w:pos="481"/>
              </w:tabs>
              <w:ind w:left="0"/>
              <w:jc w:val="both"/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  <w:lang w:val="zh-CN"/>
              </w:rPr>
            </w:pPr>
            <w:proofErr w:type="spellStart"/>
            <w:r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Memberhentikan</w:t>
            </w:r>
            <w:proofErr w:type="spellEnd"/>
            <w:r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saudara</w:t>
            </w:r>
            <w:proofErr w:type="spellEnd"/>
            <w:r w:rsidR="003E4D14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  <w:lang w:val="id-ID"/>
              </w:rPr>
              <w:t xml:space="preserve"> </w:t>
            </w:r>
            <w:r w:rsidR="00175221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….. </w:t>
            </w:r>
            <w:proofErr w:type="spellStart"/>
            <w:r w:rsidR="005A0200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dari</w:t>
            </w:r>
            <w:proofErr w:type="spellEnd"/>
            <w:r w:rsidR="005A0200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5A0200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jabatan</w:t>
            </w:r>
            <w:proofErr w:type="spellEnd"/>
            <w:r w:rsidR="005A0200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r w:rsidR="006E79F8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Kasi </w:t>
            </w:r>
            <w:proofErr w:type="spellStart"/>
            <w:r w:rsidR="006E79F8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Pemerintahan</w:t>
            </w:r>
            <w:proofErr w:type="spellEnd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  <w:lang w:val="zh-CN"/>
              </w:rPr>
              <w:t>Nagari</w:t>
            </w:r>
            <w:r w:rsidR="003E4D14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r w:rsidR="00175221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........</w:t>
            </w:r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dengan</w:t>
            </w:r>
            <w:proofErr w:type="spellEnd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r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  <w:lang w:val="id-ID"/>
              </w:rPr>
              <w:t>meng</w:t>
            </w:r>
            <w:proofErr w:type="spellStart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ucap</w:t>
            </w:r>
            <w:proofErr w:type="spellEnd"/>
            <w:r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  <w:lang w:val="id-ID"/>
              </w:rPr>
              <w:t>k</w:t>
            </w:r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an </w:t>
            </w:r>
            <w:proofErr w:type="spellStart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terima</w:t>
            </w:r>
            <w:proofErr w:type="spellEnd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kasih</w:t>
            </w:r>
            <w:proofErr w:type="spellEnd"/>
            <w:r w:rsidR="000142B0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  <w:lang w:val="id-ID"/>
              </w:rPr>
              <w:t xml:space="preserve"> atas</w:t>
            </w:r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jasa-jasanya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baik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waktu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,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tenaga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dan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pikiran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yang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telah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diberikan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kepada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Pemerintah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Nagari </w:t>
            </w:r>
            <w:r w:rsidR="00175221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........</w:t>
            </w:r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dan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Pemerintah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Daerah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Kabupaten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Lima </w:t>
            </w:r>
            <w:proofErr w:type="spellStart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>Puluh</w:t>
            </w:r>
            <w:proofErr w:type="spellEnd"/>
            <w:r w:rsidR="00935C5C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</w:rPr>
              <w:t xml:space="preserve"> Kota</w:t>
            </w:r>
            <w:r w:rsidR="009B1C42">
              <w:rPr>
                <w:rFonts w:ascii="Bookman Old Style" w:eastAsia="sans-serif" w:hAnsi="Bookman Old Style" w:cs="Bookman Old Style"/>
                <w:color w:val="121212"/>
                <w:shd w:val="clear" w:color="auto" w:fill="FFFFFF"/>
                <w:lang w:val="zh-CN"/>
              </w:rPr>
              <w:t>.</w:t>
            </w:r>
          </w:p>
        </w:tc>
      </w:tr>
      <w:tr w:rsidR="00402888" w14:paraId="2864BE2E" w14:textId="77777777" w:rsidTr="00072017">
        <w:trPr>
          <w:trHeight w:val="431"/>
        </w:trPr>
        <w:tc>
          <w:tcPr>
            <w:tcW w:w="2117" w:type="dxa"/>
          </w:tcPr>
          <w:p w14:paraId="41B77C2A" w14:textId="77777777" w:rsidR="00402888" w:rsidRDefault="009B1C42" w:rsidP="00935C5C">
            <w:pPr>
              <w:jc w:val="both"/>
              <w:rPr>
                <w:rFonts w:ascii="Bookman Old Style" w:hAnsi="Bookman Old Style"/>
                <w:bCs/>
                <w:color w:val="0000FF"/>
                <w:lang w:val="id-ID"/>
              </w:rPr>
            </w:pPr>
            <w:r>
              <w:rPr>
                <w:rFonts w:ascii="Bookman Old Style" w:hAnsi="Bookman Old Style"/>
                <w:bCs/>
                <w:color w:val="121212"/>
              </w:rPr>
              <w:t>KEDUA</w:t>
            </w:r>
          </w:p>
        </w:tc>
        <w:tc>
          <w:tcPr>
            <w:tcW w:w="284" w:type="dxa"/>
          </w:tcPr>
          <w:p w14:paraId="37233AEA" w14:textId="77777777" w:rsidR="00402888" w:rsidRDefault="009B1C42" w:rsidP="00935C5C">
            <w:pPr>
              <w:rPr>
                <w:rFonts w:ascii="Bookman Old Style" w:hAnsi="Bookman Old Style"/>
                <w:color w:val="0000FF"/>
                <w:lang w:val="id-ID"/>
              </w:rPr>
            </w:pPr>
            <w:r>
              <w:rPr>
                <w:rFonts w:ascii="Bookman Old Style" w:hAnsi="Bookman Old Style"/>
                <w:color w:val="0000FF"/>
                <w:lang w:val="id-ID"/>
              </w:rPr>
              <w:t>:</w:t>
            </w:r>
          </w:p>
        </w:tc>
        <w:tc>
          <w:tcPr>
            <w:tcW w:w="6955" w:type="dxa"/>
          </w:tcPr>
          <w:p w14:paraId="5D97ECD0" w14:textId="5F7F3E65" w:rsidR="00402888" w:rsidRPr="00AB15A8" w:rsidRDefault="00935C5C" w:rsidP="00935C5C">
            <w:pPr>
              <w:jc w:val="both"/>
              <w:rPr>
                <w:rFonts w:ascii="Bookman Old Style" w:hAnsi="Bookman Old Style"/>
                <w:bCs/>
                <w:color w:val="0000FF"/>
                <w:lang w:val="id-ID"/>
              </w:rPr>
            </w:pPr>
            <w:r>
              <w:rPr>
                <w:rFonts w:ascii="Bookman Old Style" w:hAnsi="Bookman Old Style"/>
                <w:bCs/>
                <w:color w:val="121212"/>
              </w:rPr>
              <w:t xml:space="preserve">Dengan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dikeluarkannya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Keputusan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ini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maka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jabatan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Kasi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Pemerintahan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sementara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diisi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oleh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Pelaksana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Tugas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sampai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ditetapkannya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Kasi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Pemerintahan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Defenitif</w:t>
            </w:r>
            <w:proofErr w:type="spellEnd"/>
            <w:r w:rsidR="00AB15A8">
              <w:rPr>
                <w:rFonts w:ascii="Bookman Old Style" w:hAnsi="Bookman Old Style"/>
                <w:bCs/>
                <w:color w:val="121212"/>
                <w:lang w:val="id-ID"/>
              </w:rPr>
              <w:t>.</w:t>
            </w:r>
          </w:p>
        </w:tc>
      </w:tr>
      <w:tr w:rsidR="00402888" w14:paraId="0FC277ED" w14:textId="77777777" w:rsidTr="00072017">
        <w:trPr>
          <w:trHeight w:val="431"/>
        </w:trPr>
        <w:tc>
          <w:tcPr>
            <w:tcW w:w="2117" w:type="dxa"/>
          </w:tcPr>
          <w:p w14:paraId="3BE0C3A7" w14:textId="77777777" w:rsidR="00402888" w:rsidRDefault="009B1C42" w:rsidP="00935C5C">
            <w:pPr>
              <w:jc w:val="both"/>
              <w:rPr>
                <w:rFonts w:ascii="Bookman Old Style" w:hAnsi="Bookman Old Style"/>
                <w:bCs/>
                <w:color w:val="0000FF"/>
              </w:rPr>
            </w:pPr>
            <w:r>
              <w:rPr>
                <w:rFonts w:ascii="Bookman Old Style" w:hAnsi="Bookman Old Style"/>
                <w:bCs/>
                <w:color w:val="121212"/>
                <w:lang w:val="zh-CN"/>
              </w:rPr>
              <w:t>KETIGA</w:t>
            </w:r>
          </w:p>
        </w:tc>
        <w:tc>
          <w:tcPr>
            <w:tcW w:w="284" w:type="dxa"/>
          </w:tcPr>
          <w:p w14:paraId="38BEA872" w14:textId="77777777" w:rsidR="00402888" w:rsidRDefault="009B1C42" w:rsidP="00935C5C">
            <w:pPr>
              <w:rPr>
                <w:rFonts w:ascii="Bookman Old Style" w:hAnsi="Bookman Old Style"/>
                <w:color w:val="0000FF"/>
                <w:lang w:val="zh-CN"/>
              </w:rPr>
            </w:pPr>
            <w:r>
              <w:rPr>
                <w:rFonts w:ascii="Bookman Old Style" w:hAnsi="Bookman Old Style"/>
                <w:color w:val="0000FF"/>
                <w:lang w:val="zh-CN"/>
              </w:rPr>
              <w:t>:</w:t>
            </w:r>
          </w:p>
        </w:tc>
        <w:tc>
          <w:tcPr>
            <w:tcW w:w="6955" w:type="dxa"/>
          </w:tcPr>
          <w:p w14:paraId="055101E6" w14:textId="77777777" w:rsidR="00402888" w:rsidRPr="00AB15A8" w:rsidRDefault="00AB15A8" w:rsidP="00935C5C">
            <w:pPr>
              <w:jc w:val="both"/>
              <w:rPr>
                <w:rFonts w:ascii="Bookman Old Style" w:eastAsia="sans-serif" w:hAnsi="Bookman Old Style" w:cs="Bookman Old Style"/>
                <w:color w:val="666666"/>
                <w:shd w:val="clear" w:color="auto" w:fill="FFFFFF"/>
                <w:lang w:val="id-ID"/>
              </w:rPr>
            </w:pPr>
            <w:r>
              <w:rPr>
                <w:rFonts w:ascii="Bookman Old Style" w:hAnsi="Bookman Old Style"/>
                <w:bCs/>
                <w:color w:val="121212"/>
              </w:rPr>
              <w:t xml:space="preserve">Keputusan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ini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mulai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berlaku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color w:val="121212"/>
              </w:rPr>
              <w:t>sejak</w:t>
            </w:r>
            <w:proofErr w:type="spellEnd"/>
            <w:r>
              <w:rPr>
                <w:rFonts w:ascii="Bookman Old Style" w:hAnsi="Bookman Old Style"/>
                <w:bCs/>
                <w:color w:val="121212"/>
              </w:rPr>
              <w:t xml:space="preserve"> </w:t>
            </w:r>
            <w:r>
              <w:rPr>
                <w:rFonts w:ascii="Bookman Old Style" w:hAnsi="Bookman Old Style"/>
                <w:bCs/>
                <w:color w:val="121212"/>
                <w:lang w:val="zh-CN"/>
              </w:rPr>
              <w:t xml:space="preserve">tanggal ditetapkan.   </w:t>
            </w:r>
            <w:r>
              <w:rPr>
                <w:rFonts w:ascii="Bookman Old Style" w:hAnsi="Bookman Old Style"/>
                <w:bCs/>
                <w:color w:val="121212"/>
                <w:lang w:val="id-ID"/>
              </w:rPr>
              <w:t>Apabila dikemudian hari terdapat kekeliruan terhadap keputusan ini akan diadakan perbaikan sebagaimana mestinya</w:t>
            </w:r>
            <w:r>
              <w:rPr>
                <w:rFonts w:ascii="Bookman Old Style" w:hAnsi="Bookman Old Style"/>
                <w:bCs/>
                <w:color w:val="0000FF"/>
                <w:lang w:val="id-ID"/>
              </w:rPr>
              <w:t>.</w:t>
            </w:r>
          </w:p>
        </w:tc>
      </w:tr>
    </w:tbl>
    <w:p w14:paraId="327F6862" w14:textId="77777777" w:rsidR="00402888" w:rsidRDefault="00402888" w:rsidP="00935C5C">
      <w:pPr>
        <w:ind w:left="5660"/>
        <w:jc w:val="both"/>
        <w:rPr>
          <w:rFonts w:ascii="Bookman Old Style" w:hAnsi="Bookman Old Style"/>
          <w:color w:val="0000FF"/>
          <w:lang w:val="sv-SE"/>
        </w:rPr>
      </w:pPr>
    </w:p>
    <w:p w14:paraId="5CD454A9" w14:textId="3747F68D" w:rsidR="00402888" w:rsidRPr="00293935" w:rsidRDefault="009B1C42" w:rsidP="00935C5C">
      <w:pPr>
        <w:ind w:left="4940" w:firstLine="720"/>
        <w:jc w:val="both"/>
        <w:rPr>
          <w:rFonts w:ascii="Bookman Old Style" w:hAnsi="Bookman Old Style"/>
          <w:color w:val="121212"/>
        </w:rPr>
      </w:pPr>
      <w:r>
        <w:rPr>
          <w:rFonts w:ascii="Bookman Old Style" w:hAnsi="Bookman Old Style"/>
          <w:color w:val="121212"/>
          <w:lang w:val="sv-SE"/>
        </w:rPr>
        <w:lastRenderedPageBreak/>
        <w:t xml:space="preserve">Ditetapkan di  </w:t>
      </w:r>
      <w:r w:rsidR="00175221">
        <w:rPr>
          <w:rFonts w:ascii="Bookman Old Style" w:hAnsi="Bookman Old Style"/>
          <w:color w:val="121212"/>
        </w:rPr>
        <w:t>........</w:t>
      </w:r>
    </w:p>
    <w:p w14:paraId="58C0C829" w14:textId="7F27A75E" w:rsidR="00402888" w:rsidRPr="006E79F8" w:rsidRDefault="009B1C42" w:rsidP="00935C5C">
      <w:pPr>
        <w:spacing w:after="120"/>
        <w:ind w:left="5660"/>
        <w:jc w:val="both"/>
        <w:rPr>
          <w:rFonts w:ascii="Bookman Old Style" w:hAnsi="Bookman Old Style"/>
          <w:b/>
          <w:color w:val="121212"/>
        </w:rPr>
      </w:pPr>
      <w:r>
        <w:rPr>
          <w:rFonts w:ascii="Bookman Old Style" w:hAnsi="Bookman Old Style"/>
          <w:color w:val="121212"/>
          <w:lang w:val="id-ID"/>
        </w:rPr>
        <w:t>pa</w:t>
      </w:r>
      <w:r>
        <w:rPr>
          <w:rFonts w:ascii="Bookman Old Style" w:hAnsi="Bookman Old Style"/>
          <w:color w:val="121212"/>
          <w:lang w:val="sv-SE"/>
        </w:rPr>
        <w:t xml:space="preserve">da tanggal  </w:t>
      </w:r>
      <w:r w:rsidR="00355FBF">
        <w:rPr>
          <w:rFonts w:ascii="Bookman Old Style" w:hAnsi="Bookman Old Style"/>
          <w:color w:val="121212"/>
          <w:lang w:val="id-ID"/>
        </w:rPr>
        <w:t xml:space="preserve">   </w:t>
      </w:r>
      <w:r w:rsidR="006E79F8">
        <w:rPr>
          <w:rFonts w:ascii="Bookman Old Style" w:hAnsi="Bookman Old Style"/>
          <w:color w:val="121212"/>
        </w:rPr>
        <w:t>Januari 2026</w:t>
      </w:r>
    </w:p>
    <w:p w14:paraId="76CBB4E4" w14:textId="143A8750" w:rsidR="00402888" w:rsidRDefault="009B1C42" w:rsidP="00935C5C">
      <w:pPr>
        <w:ind w:left="5380" w:firstLine="280"/>
        <w:rPr>
          <w:rFonts w:ascii="Bookman Old Style" w:hAnsi="Bookman Old Style"/>
          <w:color w:val="121212"/>
          <w:sz w:val="22"/>
        </w:rPr>
      </w:pPr>
      <w:r>
        <w:rPr>
          <w:rFonts w:ascii="Bookman Old Style" w:hAnsi="Bookman Old Style"/>
          <w:color w:val="121212"/>
          <w:sz w:val="22"/>
          <w:lang w:val="id-ID"/>
        </w:rPr>
        <w:t>WALI NAGAR</w:t>
      </w:r>
      <w:r>
        <w:rPr>
          <w:rFonts w:ascii="Bookman Old Style" w:hAnsi="Bookman Old Style"/>
          <w:color w:val="121212"/>
          <w:sz w:val="22"/>
        </w:rPr>
        <w:t>I</w:t>
      </w:r>
      <w:r w:rsidR="006E79F8">
        <w:rPr>
          <w:rFonts w:ascii="Bookman Old Style" w:hAnsi="Bookman Old Style"/>
          <w:color w:val="121212"/>
          <w:sz w:val="22"/>
          <w:lang w:val="id-ID"/>
        </w:rPr>
        <w:t xml:space="preserve"> </w:t>
      </w:r>
      <w:r w:rsidR="00175221">
        <w:rPr>
          <w:rFonts w:ascii="Bookman Old Style" w:hAnsi="Bookman Old Style"/>
          <w:color w:val="121212"/>
          <w:sz w:val="22"/>
        </w:rPr>
        <w:t>........</w:t>
      </w:r>
      <w:r>
        <w:rPr>
          <w:rFonts w:ascii="Bookman Old Style" w:hAnsi="Bookman Old Style"/>
          <w:color w:val="121212"/>
          <w:sz w:val="22"/>
          <w:lang w:val="zh-CN"/>
        </w:rPr>
        <w:t>,</w:t>
      </w:r>
    </w:p>
    <w:p w14:paraId="00B9F6AD" w14:textId="77777777" w:rsidR="006E79F8" w:rsidRDefault="006E79F8" w:rsidP="00935C5C">
      <w:pPr>
        <w:ind w:left="5380" w:firstLine="280"/>
        <w:rPr>
          <w:rFonts w:ascii="Bookman Old Style" w:hAnsi="Bookman Old Style"/>
          <w:color w:val="121212"/>
          <w:sz w:val="22"/>
        </w:rPr>
      </w:pPr>
    </w:p>
    <w:p w14:paraId="7938F255" w14:textId="77777777" w:rsidR="006E79F8" w:rsidRDefault="006E79F8" w:rsidP="00935C5C">
      <w:pPr>
        <w:ind w:left="5380" w:firstLine="280"/>
        <w:rPr>
          <w:rFonts w:ascii="Bookman Old Style" w:hAnsi="Bookman Old Style"/>
          <w:color w:val="121212"/>
          <w:sz w:val="22"/>
        </w:rPr>
      </w:pPr>
    </w:p>
    <w:p w14:paraId="18B59C85" w14:textId="77777777" w:rsidR="006E79F8" w:rsidRDefault="006E79F8" w:rsidP="00935C5C">
      <w:pPr>
        <w:ind w:left="5380" w:firstLine="280"/>
        <w:rPr>
          <w:rFonts w:ascii="Bookman Old Style" w:hAnsi="Bookman Old Style"/>
          <w:color w:val="121212"/>
          <w:sz w:val="22"/>
        </w:rPr>
      </w:pPr>
    </w:p>
    <w:p w14:paraId="0A426014" w14:textId="1E0D4804" w:rsidR="006E79F8" w:rsidRPr="006E79F8" w:rsidRDefault="006205F2" w:rsidP="00935C5C">
      <w:pPr>
        <w:ind w:left="5380" w:firstLine="280"/>
        <w:rPr>
          <w:rFonts w:ascii="Bookman Old Style" w:hAnsi="Bookman Old Style"/>
          <w:color w:val="121212"/>
          <w:sz w:val="22"/>
        </w:rPr>
      </w:pPr>
      <w:r>
        <w:rPr>
          <w:rFonts w:ascii="Bookman Old Style" w:hAnsi="Bookman Old Style"/>
          <w:color w:val="121212"/>
          <w:sz w:val="22"/>
        </w:rPr>
        <w:t>….</w:t>
      </w:r>
    </w:p>
    <w:p w14:paraId="7FE79386" w14:textId="77777777" w:rsidR="00402888" w:rsidRDefault="00402888" w:rsidP="00935C5C">
      <w:pPr>
        <w:ind w:left="5380"/>
        <w:jc w:val="both"/>
        <w:rPr>
          <w:rFonts w:ascii="Bookman Old Style" w:hAnsi="Bookman Old Style"/>
          <w:color w:val="121212"/>
        </w:rPr>
      </w:pPr>
    </w:p>
    <w:p w14:paraId="72136FE4" w14:textId="77777777" w:rsidR="00402888" w:rsidRDefault="00402888" w:rsidP="00935C5C">
      <w:pPr>
        <w:ind w:left="5380"/>
        <w:jc w:val="both"/>
        <w:rPr>
          <w:rFonts w:ascii="Bookman Old Style" w:hAnsi="Bookman Old Style"/>
          <w:color w:val="121212"/>
        </w:rPr>
      </w:pPr>
    </w:p>
    <w:p w14:paraId="6EB8738A" w14:textId="77777777" w:rsidR="00402888" w:rsidRDefault="00402888" w:rsidP="00935C5C">
      <w:pPr>
        <w:ind w:left="5380"/>
        <w:jc w:val="both"/>
        <w:rPr>
          <w:rFonts w:ascii="Bookman Old Style" w:hAnsi="Bookman Old Style"/>
          <w:color w:val="121212"/>
        </w:rPr>
      </w:pPr>
    </w:p>
    <w:p w14:paraId="76C2133B" w14:textId="77777777" w:rsidR="00AF73A9" w:rsidRDefault="00AF73A9" w:rsidP="00935C5C">
      <w:pPr>
        <w:ind w:left="5380"/>
        <w:jc w:val="both"/>
        <w:rPr>
          <w:rFonts w:ascii="Bookman Old Style" w:hAnsi="Bookman Old Style"/>
          <w:color w:val="121212"/>
        </w:rPr>
      </w:pPr>
    </w:p>
    <w:p w14:paraId="607AE696" w14:textId="77777777" w:rsidR="00AF73A9" w:rsidRDefault="00AF73A9" w:rsidP="00935C5C">
      <w:pPr>
        <w:ind w:left="5380"/>
        <w:jc w:val="both"/>
        <w:rPr>
          <w:rFonts w:ascii="Bookman Old Style" w:hAnsi="Bookman Old Style"/>
          <w:color w:val="121212"/>
        </w:rPr>
      </w:pPr>
    </w:p>
    <w:p w14:paraId="5B346068" w14:textId="1CBD4E1D" w:rsidR="008F42A0" w:rsidRDefault="006E79F8" w:rsidP="00935C5C">
      <w:pPr>
        <w:ind w:left="5380"/>
        <w:rPr>
          <w:rFonts w:ascii="Bookman Old Style" w:hAnsi="Bookman Old Style"/>
          <w:bCs/>
          <w:color w:val="121212"/>
        </w:rPr>
      </w:pPr>
      <w:r>
        <w:rPr>
          <w:rFonts w:ascii="Bookman Old Style" w:hAnsi="Bookman Old Style"/>
          <w:bCs/>
          <w:color w:val="121212"/>
          <w:lang w:val="id-ID"/>
        </w:rPr>
        <w:t xml:space="preserve">               </w:t>
      </w:r>
    </w:p>
    <w:p w14:paraId="16455DAA" w14:textId="6206526A" w:rsidR="00402888" w:rsidRDefault="009B1C42" w:rsidP="00935C5C">
      <w:pPr>
        <w:jc w:val="both"/>
        <w:rPr>
          <w:rFonts w:ascii="Bookman Old Style" w:hAnsi="Bookman Old Style"/>
          <w:bCs/>
          <w:color w:val="121212"/>
          <w:sz w:val="20"/>
          <w:szCs w:val="20"/>
        </w:rPr>
      </w:pPr>
      <w:proofErr w:type="spellStart"/>
      <w:r>
        <w:rPr>
          <w:rFonts w:ascii="Bookman Old Style" w:hAnsi="Bookman Old Style"/>
          <w:bCs/>
          <w:color w:val="121212"/>
          <w:sz w:val="20"/>
          <w:szCs w:val="20"/>
        </w:rPr>
        <w:t>Tembusan</w:t>
      </w:r>
      <w:proofErr w:type="spellEnd"/>
      <w:r>
        <w:rPr>
          <w:rFonts w:ascii="Bookman Old Style" w:hAnsi="Bookman Old Style"/>
          <w:bCs/>
          <w:color w:val="121212"/>
          <w:sz w:val="20"/>
          <w:szCs w:val="20"/>
        </w:rPr>
        <w:t xml:space="preserve"> : </w:t>
      </w:r>
    </w:p>
    <w:p w14:paraId="7E271314" w14:textId="5AB24562" w:rsidR="00402888" w:rsidRDefault="009B1C42" w:rsidP="00935C5C">
      <w:pPr>
        <w:pStyle w:val="ListParagraph1"/>
        <w:numPr>
          <w:ilvl w:val="0"/>
          <w:numId w:val="3"/>
        </w:numPr>
        <w:jc w:val="both"/>
        <w:rPr>
          <w:rFonts w:ascii="Bookman Old Style" w:hAnsi="Bookman Old Style"/>
          <w:bCs/>
          <w:color w:val="121212"/>
          <w:sz w:val="20"/>
          <w:szCs w:val="20"/>
        </w:rPr>
      </w:pPr>
      <w:r>
        <w:rPr>
          <w:rFonts w:ascii="Bookman Old Style" w:hAnsi="Bookman Old Style"/>
          <w:bCs/>
          <w:color w:val="121212"/>
          <w:sz w:val="20"/>
          <w:szCs w:val="20"/>
          <w:lang w:val="zh-CN"/>
        </w:rPr>
        <w:t>Bupati</w:t>
      </w:r>
      <w:r w:rsidR="006E79F8">
        <w:rPr>
          <w:rFonts w:ascii="Bookman Old Style" w:hAnsi="Bookman Old Style"/>
          <w:bCs/>
          <w:color w:val="121212"/>
          <w:sz w:val="20"/>
          <w:szCs w:val="20"/>
        </w:rPr>
        <w:t xml:space="preserve"> </w:t>
      </w:r>
      <w:proofErr w:type="spellStart"/>
      <w:r w:rsidR="006E79F8">
        <w:rPr>
          <w:rFonts w:ascii="Bookman Old Style" w:hAnsi="Bookman Old Style"/>
          <w:bCs/>
          <w:color w:val="121212"/>
          <w:sz w:val="20"/>
          <w:szCs w:val="20"/>
        </w:rPr>
        <w:t>Kabupaten</w:t>
      </w:r>
      <w:proofErr w:type="spellEnd"/>
      <w:r>
        <w:rPr>
          <w:rFonts w:ascii="Bookman Old Style" w:hAnsi="Bookman Old Style"/>
          <w:bCs/>
          <w:color w:val="121212"/>
          <w:sz w:val="20"/>
          <w:szCs w:val="20"/>
          <w:lang w:val="zh-CN"/>
        </w:rPr>
        <w:t xml:space="preserve"> Lima Puluh Kota </w:t>
      </w:r>
      <w:r w:rsidR="00935C5C">
        <w:rPr>
          <w:rFonts w:ascii="Bookman Old Style" w:hAnsi="Bookman Old Style"/>
          <w:bCs/>
          <w:color w:val="121212"/>
          <w:sz w:val="20"/>
          <w:szCs w:val="20"/>
        </w:rPr>
        <w:t xml:space="preserve">di </w:t>
      </w:r>
      <w:proofErr w:type="spellStart"/>
      <w:r w:rsidR="00935C5C">
        <w:rPr>
          <w:rFonts w:ascii="Bookman Old Style" w:hAnsi="Bookman Old Style"/>
          <w:bCs/>
          <w:color w:val="121212"/>
          <w:sz w:val="20"/>
          <w:szCs w:val="20"/>
        </w:rPr>
        <w:t>Sarilamak</w:t>
      </w:r>
      <w:proofErr w:type="spellEnd"/>
    </w:p>
    <w:p w14:paraId="3C13DBAE" w14:textId="64A3B224" w:rsidR="00402888" w:rsidRDefault="009B1C42" w:rsidP="00935C5C">
      <w:pPr>
        <w:pStyle w:val="ListParagraph1"/>
        <w:numPr>
          <w:ilvl w:val="0"/>
          <w:numId w:val="3"/>
        </w:numPr>
        <w:jc w:val="both"/>
        <w:rPr>
          <w:rFonts w:ascii="Bookman Old Style" w:hAnsi="Bookman Old Style"/>
          <w:bCs/>
          <w:color w:val="121212"/>
          <w:sz w:val="20"/>
          <w:szCs w:val="20"/>
        </w:rPr>
      </w:pPr>
      <w:proofErr w:type="spellStart"/>
      <w:r>
        <w:rPr>
          <w:rFonts w:ascii="Bookman Old Style" w:hAnsi="Bookman Old Style"/>
          <w:bCs/>
          <w:color w:val="121212"/>
          <w:sz w:val="20"/>
          <w:szCs w:val="20"/>
        </w:rPr>
        <w:t>Kepala</w:t>
      </w:r>
      <w:proofErr w:type="spellEnd"/>
      <w:r>
        <w:rPr>
          <w:rFonts w:ascii="Bookman Old Style" w:hAnsi="Bookman Old Style"/>
          <w:bCs/>
          <w:color w:val="121212"/>
          <w:sz w:val="20"/>
          <w:szCs w:val="20"/>
        </w:rPr>
        <w:t xml:space="preserve"> DPMDN </w:t>
      </w:r>
      <w:proofErr w:type="spellStart"/>
      <w:r>
        <w:rPr>
          <w:rFonts w:ascii="Bookman Old Style" w:hAnsi="Bookman Old Style"/>
          <w:bCs/>
          <w:color w:val="121212"/>
          <w:sz w:val="20"/>
          <w:szCs w:val="20"/>
        </w:rPr>
        <w:t>Kab.Lima</w:t>
      </w:r>
      <w:proofErr w:type="spellEnd"/>
      <w:r>
        <w:rPr>
          <w:rFonts w:ascii="Bookman Old Style" w:hAnsi="Bookman Old Style"/>
          <w:bCs/>
          <w:color w:val="121212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bCs/>
          <w:color w:val="121212"/>
          <w:sz w:val="20"/>
          <w:szCs w:val="20"/>
        </w:rPr>
        <w:t>Puluh</w:t>
      </w:r>
      <w:proofErr w:type="spellEnd"/>
      <w:r>
        <w:rPr>
          <w:rFonts w:ascii="Bookman Old Style" w:hAnsi="Bookman Old Style"/>
          <w:bCs/>
          <w:color w:val="121212"/>
          <w:sz w:val="20"/>
          <w:szCs w:val="20"/>
        </w:rPr>
        <w:t xml:space="preserve"> Kota </w:t>
      </w:r>
      <w:r w:rsidR="00935C5C">
        <w:rPr>
          <w:rFonts w:ascii="Bookman Old Style" w:hAnsi="Bookman Old Style"/>
          <w:bCs/>
          <w:color w:val="121212"/>
          <w:sz w:val="20"/>
          <w:szCs w:val="20"/>
        </w:rPr>
        <w:t xml:space="preserve">di </w:t>
      </w:r>
      <w:proofErr w:type="spellStart"/>
      <w:r w:rsidR="00935C5C">
        <w:rPr>
          <w:rFonts w:ascii="Bookman Old Style" w:hAnsi="Bookman Old Style"/>
          <w:bCs/>
          <w:color w:val="121212"/>
          <w:sz w:val="20"/>
          <w:szCs w:val="20"/>
        </w:rPr>
        <w:t>Payakumbuh</w:t>
      </w:r>
      <w:proofErr w:type="spellEnd"/>
    </w:p>
    <w:p w14:paraId="36DFC8A3" w14:textId="5B002E48" w:rsidR="00402888" w:rsidRDefault="009B1C42" w:rsidP="00935C5C">
      <w:pPr>
        <w:pStyle w:val="ListParagraph1"/>
        <w:numPr>
          <w:ilvl w:val="0"/>
          <w:numId w:val="3"/>
        </w:numPr>
        <w:jc w:val="both"/>
        <w:rPr>
          <w:rFonts w:ascii="Bookman Old Style" w:hAnsi="Bookman Old Style"/>
          <w:bCs/>
          <w:color w:val="121212"/>
          <w:sz w:val="20"/>
          <w:szCs w:val="20"/>
        </w:rPr>
      </w:pPr>
      <w:r>
        <w:rPr>
          <w:rFonts w:ascii="Bookman Old Style" w:hAnsi="Bookman Old Style"/>
          <w:bCs/>
          <w:color w:val="121212"/>
          <w:sz w:val="20"/>
          <w:szCs w:val="20"/>
        </w:rPr>
        <w:t xml:space="preserve">Camat </w:t>
      </w:r>
      <w:r w:rsidR="00175221">
        <w:rPr>
          <w:rFonts w:ascii="Bookman Old Style" w:hAnsi="Bookman Old Style"/>
          <w:bCs/>
          <w:color w:val="121212"/>
          <w:sz w:val="20"/>
          <w:szCs w:val="20"/>
        </w:rPr>
        <w:t>........</w:t>
      </w:r>
      <w:r w:rsidR="00935C5C">
        <w:rPr>
          <w:rFonts w:ascii="Bookman Old Style" w:hAnsi="Bookman Old Style"/>
          <w:bCs/>
          <w:color w:val="121212"/>
          <w:sz w:val="20"/>
          <w:szCs w:val="20"/>
        </w:rPr>
        <w:t xml:space="preserve"> di Banda </w:t>
      </w:r>
      <w:proofErr w:type="spellStart"/>
      <w:r w:rsidR="00935C5C">
        <w:rPr>
          <w:rFonts w:ascii="Bookman Old Style" w:hAnsi="Bookman Old Style"/>
          <w:bCs/>
          <w:color w:val="121212"/>
          <w:sz w:val="20"/>
          <w:szCs w:val="20"/>
        </w:rPr>
        <w:t>Dalam</w:t>
      </w:r>
      <w:proofErr w:type="spellEnd"/>
    </w:p>
    <w:p w14:paraId="4220E9CF" w14:textId="20F29D27" w:rsidR="00402888" w:rsidRDefault="009B1C42" w:rsidP="00935C5C">
      <w:pPr>
        <w:pStyle w:val="ListParagraph1"/>
        <w:numPr>
          <w:ilvl w:val="0"/>
          <w:numId w:val="3"/>
        </w:numPr>
        <w:jc w:val="both"/>
        <w:rPr>
          <w:rFonts w:ascii="Bookman Old Style" w:hAnsi="Bookman Old Style" w:cs="Tahoma"/>
          <w:b/>
          <w:color w:val="121212"/>
          <w:sz w:val="20"/>
          <w:szCs w:val="20"/>
        </w:rPr>
      </w:pPr>
      <w:r>
        <w:rPr>
          <w:rFonts w:ascii="Bookman Old Style" w:hAnsi="Bookman Old Style"/>
          <w:bCs/>
          <w:color w:val="121212"/>
          <w:sz w:val="20"/>
          <w:szCs w:val="20"/>
          <w:lang w:val="zh-CN"/>
        </w:rPr>
        <w:t xml:space="preserve">Ketua Bamus </w:t>
      </w:r>
      <w:r w:rsidR="00293935">
        <w:rPr>
          <w:rFonts w:ascii="Bookman Old Style" w:hAnsi="Bookman Old Style"/>
          <w:bCs/>
          <w:color w:val="121212"/>
          <w:sz w:val="20"/>
          <w:szCs w:val="20"/>
        </w:rPr>
        <w:t xml:space="preserve">Nagari </w:t>
      </w:r>
      <w:r w:rsidR="00175221">
        <w:rPr>
          <w:rFonts w:ascii="Bookman Old Style" w:hAnsi="Bookman Old Style"/>
          <w:bCs/>
          <w:color w:val="121212"/>
          <w:sz w:val="20"/>
          <w:szCs w:val="20"/>
        </w:rPr>
        <w:t>........</w:t>
      </w:r>
      <w:r w:rsidR="00935C5C">
        <w:rPr>
          <w:rFonts w:ascii="Bookman Old Style" w:hAnsi="Bookman Old Style"/>
          <w:bCs/>
          <w:color w:val="121212"/>
          <w:sz w:val="20"/>
          <w:szCs w:val="20"/>
        </w:rPr>
        <w:t xml:space="preserve"> di </w:t>
      </w:r>
      <w:r w:rsidR="00175221">
        <w:rPr>
          <w:rFonts w:ascii="Bookman Old Style" w:hAnsi="Bookman Old Style"/>
          <w:bCs/>
          <w:color w:val="121212"/>
          <w:sz w:val="20"/>
          <w:szCs w:val="20"/>
        </w:rPr>
        <w:t>........</w:t>
      </w:r>
    </w:p>
    <w:p w14:paraId="03B686D1" w14:textId="77777777" w:rsidR="00402888" w:rsidRPr="00355FBF" w:rsidRDefault="009B1C42" w:rsidP="00935C5C">
      <w:pPr>
        <w:pStyle w:val="ListParagraph1"/>
        <w:numPr>
          <w:ilvl w:val="0"/>
          <w:numId w:val="3"/>
        </w:numPr>
        <w:jc w:val="both"/>
        <w:rPr>
          <w:rFonts w:ascii="Bookman Old Style" w:hAnsi="Bookman Old Style" w:cs="Tahoma"/>
          <w:b/>
          <w:sz w:val="20"/>
          <w:szCs w:val="20"/>
        </w:rPr>
      </w:pPr>
      <w:r w:rsidRPr="00E01658">
        <w:rPr>
          <w:rFonts w:ascii="Bookman Old Style" w:hAnsi="Bookman Old Style"/>
          <w:bCs/>
          <w:sz w:val="20"/>
          <w:szCs w:val="20"/>
        </w:rPr>
        <w:t xml:space="preserve">Yang </w:t>
      </w:r>
      <w:proofErr w:type="spellStart"/>
      <w:r w:rsidRPr="00E01658">
        <w:rPr>
          <w:rFonts w:ascii="Bookman Old Style" w:hAnsi="Bookman Old Style"/>
          <w:bCs/>
          <w:sz w:val="20"/>
          <w:szCs w:val="20"/>
        </w:rPr>
        <w:t>Bersangkutan</w:t>
      </w:r>
      <w:proofErr w:type="spellEnd"/>
      <w:r w:rsidRPr="00E01658">
        <w:rPr>
          <w:rFonts w:ascii="Bookman Old Style" w:hAnsi="Bookman Old Style"/>
          <w:bCs/>
          <w:sz w:val="20"/>
          <w:szCs w:val="20"/>
          <w:lang w:val="zh-CN"/>
        </w:rPr>
        <w:t>.</w:t>
      </w:r>
    </w:p>
    <w:p w14:paraId="3FF66DAB" w14:textId="77777777" w:rsidR="00355FBF" w:rsidRPr="00933F24" w:rsidRDefault="00355FBF" w:rsidP="00935C5C">
      <w:pPr>
        <w:pStyle w:val="ListParagraph1"/>
        <w:numPr>
          <w:ilvl w:val="0"/>
          <w:numId w:val="3"/>
        </w:numPr>
        <w:jc w:val="both"/>
        <w:rPr>
          <w:rFonts w:ascii="Bookman Old Style" w:hAnsi="Bookman Old Style" w:cs="Tahoma"/>
          <w:b/>
          <w:sz w:val="20"/>
          <w:szCs w:val="20"/>
        </w:rPr>
      </w:pPr>
      <w:proofErr w:type="spellStart"/>
      <w:r>
        <w:rPr>
          <w:rFonts w:ascii="Bookman Old Style" w:hAnsi="Bookman Old Style"/>
          <w:bCs/>
          <w:sz w:val="20"/>
          <w:szCs w:val="20"/>
        </w:rPr>
        <w:t>Arsip</w:t>
      </w:r>
      <w:proofErr w:type="spellEnd"/>
      <w:r>
        <w:rPr>
          <w:rFonts w:ascii="Bookman Old Style" w:hAnsi="Bookman Old Style"/>
          <w:bCs/>
          <w:sz w:val="20"/>
          <w:szCs w:val="20"/>
        </w:rPr>
        <w:t>.</w:t>
      </w:r>
    </w:p>
    <w:p w14:paraId="1D6B77CF" w14:textId="77777777" w:rsidR="00933F24" w:rsidRDefault="00933F24" w:rsidP="00935C5C">
      <w:pPr>
        <w:pStyle w:val="ListParagraph1"/>
        <w:jc w:val="both"/>
        <w:rPr>
          <w:rFonts w:ascii="Bookman Old Style" w:hAnsi="Bookman Old Style"/>
          <w:bCs/>
          <w:sz w:val="20"/>
          <w:szCs w:val="20"/>
        </w:rPr>
      </w:pPr>
    </w:p>
    <w:p w14:paraId="3271300D" w14:textId="77777777" w:rsidR="00933F24" w:rsidRDefault="00933F24" w:rsidP="00933F24">
      <w:pPr>
        <w:pStyle w:val="ListParagraph1"/>
        <w:jc w:val="both"/>
        <w:rPr>
          <w:rFonts w:ascii="Bookman Old Style" w:hAnsi="Bookman Old Style"/>
          <w:bCs/>
          <w:sz w:val="20"/>
          <w:szCs w:val="20"/>
        </w:rPr>
      </w:pPr>
    </w:p>
    <w:p w14:paraId="1DFF27A4" w14:textId="77777777" w:rsidR="00933F24" w:rsidRDefault="00933F24" w:rsidP="00933F24">
      <w:pPr>
        <w:pStyle w:val="ListParagraph1"/>
        <w:jc w:val="both"/>
        <w:rPr>
          <w:rFonts w:ascii="Bookman Old Style" w:hAnsi="Bookman Old Style"/>
          <w:bCs/>
          <w:sz w:val="20"/>
          <w:szCs w:val="20"/>
        </w:rPr>
      </w:pPr>
    </w:p>
    <w:p w14:paraId="0888FAA3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562BAED5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59DC9F11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49AA4D05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ABD6D48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072AC3F2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221EC97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A271867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56CD9994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449CBD36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25AC3C9A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4ACDDE22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6BAAE33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5EEF2AEB" w14:textId="77777777" w:rsidR="00933F24" w:rsidRDefault="00933F24" w:rsidP="00933F24">
      <w:pPr>
        <w:pStyle w:val="ListParagraph1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093182A8" w14:textId="77777777" w:rsidR="00933F24" w:rsidRDefault="00933F24" w:rsidP="006E79F8">
      <w:pPr>
        <w:pStyle w:val="ListParagraph1"/>
        <w:ind w:left="0"/>
        <w:jc w:val="both"/>
        <w:rPr>
          <w:rFonts w:ascii="Bookman Old Style" w:hAnsi="Bookman Old Style" w:cs="Tahoma"/>
          <w:b/>
          <w:sz w:val="20"/>
          <w:szCs w:val="20"/>
        </w:rPr>
      </w:pPr>
    </w:p>
    <w:sectPr w:rsidR="00933F24" w:rsidSect="006205F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A7BF12"/>
    <w:multiLevelType w:val="singleLevel"/>
    <w:tmpl w:val="6D4C78B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color w:val="auto"/>
      </w:rPr>
    </w:lvl>
  </w:abstractNum>
  <w:abstractNum w:abstractNumId="1" w15:restartNumberingAfterBreak="0">
    <w:nsid w:val="02F63CE8"/>
    <w:multiLevelType w:val="hybridMultilevel"/>
    <w:tmpl w:val="953207CE"/>
    <w:lvl w:ilvl="0" w:tplc="E9D2ABC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5F5138"/>
    <w:multiLevelType w:val="hybridMultilevel"/>
    <w:tmpl w:val="0FA820CE"/>
    <w:lvl w:ilvl="0" w:tplc="EA1265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88"/>
        </w:tabs>
        <w:ind w:left="1188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08"/>
        </w:tabs>
        <w:ind w:left="190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28"/>
        </w:tabs>
        <w:ind w:left="262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48"/>
        </w:tabs>
        <w:ind w:left="334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68"/>
        </w:tabs>
        <w:ind w:left="406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88"/>
        </w:tabs>
        <w:ind w:left="478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08"/>
        </w:tabs>
        <w:ind w:left="550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28"/>
        </w:tabs>
        <w:ind w:left="6228" w:hanging="180"/>
      </w:pPr>
    </w:lvl>
  </w:abstractNum>
  <w:abstractNum w:abstractNumId="3" w15:restartNumberingAfterBreak="0">
    <w:nsid w:val="13695F8F"/>
    <w:multiLevelType w:val="multilevel"/>
    <w:tmpl w:val="13695F8F"/>
    <w:lvl w:ilvl="0">
      <w:start w:val="1"/>
      <w:numFmt w:val="decimal"/>
      <w:lvlText w:val="%1."/>
      <w:lvlJc w:val="left"/>
      <w:pPr>
        <w:ind w:left="36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ADD4676"/>
    <w:multiLevelType w:val="hybridMultilevel"/>
    <w:tmpl w:val="3B3CE7E2"/>
    <w:lvl w:ilvl="0" w:tplc="FCD87754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960" w:hanging="360"/>
      </w:pPr>
    </w:lvl>
    <w:lvl w:ilvl="2" w:tplc="0421001B" w:tentative="1">
      <w:start w:val="1"/>
      <w:numFmt w:val="lowerRoman"/>
      <w:lvlText w:val="%3."/>
      <w:lvlJc w:val="right"/>
      <w:pPr>
        <w:ind w:left="4680" w:hanging="180"/>
      </w:pPr>
    </w:lvl>
    <w:lvl w:ilvl="3" w:tplc="0421000F" w:tentative="1">
      <w:start w:val="1"/>
      <w:numFmt w:val="decimal"/>
      <w:lvlText w:val="%4."/>
      <w:lvlJc w:val="left"/>
      <w:pPr>
        <w:ind w:left="5400" w:hanging="360"/>
      </w:pPr>
    </w:lvl>
    <w:lvl w:ilvl="4" w:tplc="04210019" w:tentative="1">
      <w:start w:val="1"/>
      <w:numFmt w:val="lowerLetter"/>
      <w:lvlText w:val="%5."/>
      <w:lvlJc w:val="left"/>
      <w:pPr>
        <w:ind w:left="6120" w:hanging="360"/>
      </w:pPr>
    </w:lvl>
    <w:lvl w:ilvl="5" w:tplc="0421001B" w:tentative="1">
      <w:start w:val="1"/>
      <w:numFmt w:val="lowerRoman"/>
      <w:lvlText w:val="%6."/>
      <w:lvlJc w:val="right"/>
      <w:pPr>
        <w:ind w:left="6840" w:hanging="180"/>
      </w:pPr>
    </w:lvl>
    <w:lvl w:ilvl="6" w:tplc="0421000F" w:tentative="1">
      <w:start w:val="1"/>
      <w:numFmt w:val="decimal"/>
      <w:lvlText w:val="%7."/>
      <w:lvlJc w:val="left"/>
      <w:pPr>
        <w:ind w:left="7560" w:hanging="360"/>
      </w:pPr>
    </w:lvl>
    <w:lvl w:ilvl="7" w:tplc="04210019" w:tentative="1">
      <w:start w:val="1"/>
      <w:numFmt w:val="lowerLetter"/>
      <w:lvlText w:val="%8."/>
      <w:lvlJc w:val="left"/>
      <w:pPr>
        <w:ind w:left="8280" w:hanging="360"/>
      </w:pPr>
    </w:lvl>
    <w:lvl w:ilvl="8" w:tplc="0421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6C62C5C"/>
    <w:multiLevelType w:val="hybridMultilevel"/>
    <w:tmpl w:val="7A384EE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05FEC"/>
    <w:multiLevelType w:val="multilevel"/>
    <w:tmpl w:val="397F78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F78B9"/>
    <w:multiLevelType w:val="multilevel"/>
    <w:tmpl w:val="397F78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C5129"/>
    <w:multiLevelType w:val="hybridMultilevel"/>
    <w:tmpl w:val="C994B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A55D9"/>
    <w:multiLevelType w:val="hybridMultilevel"/>
    <w:tmpl w:val="DF4E2F5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A89EB"/>
    <w:multiLevelType w:val="singleLevel"/>
    <w:tmpl w:val="654A89E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 w15:restartNumberingAfterBreak="0">
    <w:nsid w:val="6ACF5127"/>
    <w:multiLevelType w:val="multilevel"/>
    <w:tmpl w:val="B83EA2F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Bookman Old Style" w:eastAsia="Times New Roman" w:hAnsi="Bookman Old Style" w:cs="Times New Roman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Bookman Old Style" w:hAnsi="Bookman Old Style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207691">
    <w:abstractNumId w:val="11"/>
  </w:num>
  <w:num w:numId="2" w16cid:durableId="303314036">
    <w:abstractNumId w:val="10"/>
  </w:num>
  <w:num w:numId="3" w16cid:durableId="216668783">
    <w:abstractNumId w:val="7"/>
  </w:num>
  <w:num w:numId="4" w16cid:durableId="795219940">
    <w:abstractNumId w:val="6"/>
  </w:num>
  <w:num w:numId="5" w16cid:durableId="750935007">
    <w:abstractNumId w:val="3"/>
  </w:num>
  <w:num w:numId="6" w16cid:durableId="1867131791">
    <w:abstractNumId w:val="4"/>
  </w:num>
  <w:num w:numId="7" w16cid:durableId="1422531102">
    <w:abstractNumId w:val="9"/>
  </w:num>
  <w:num w:numId="8" w16cid:durableId="671369801">
    <w:abstractNumId w:val="5"/>
  </w:num>
  <w:num w:numId="9" w16cid:durableId="689451845">
    <w:abstractNumId w:val="8"/>
  </w:num>
  <w:num w:numId="10" w16cid:durableId="1562476321">
    <w:abstractNumId w:val="1"/>
  </w:num>
  <w:num w:numId="11" w16cid:durableId="931744057">
    <w:abstractNumId w:val="2"/>
  </w:num>
  <w:num w:numId="12" w16cid:durableId="429277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2888"/>
    <w:rsid w:val="000142B0"/>
    <w:rsid w:val="00072017"/>
    <w:rsid w:val="000C22F3"/>
    <w:rsid w:val="000D1EBE"/>
    <w:rsid w:val="000F4F87"/>
    <w:rsid w:val="0010476D"/>
    <w:rsid w:val="00114CB3"/>
    <w:rsid w:val="00120083"/>
    <w:rsid w:val="00144A14"/>
    <w:rsid w:val="00155D6E"/>
    <w:rsid w:val="00162E16"/>
    <w:rsid w:val="00175221"/>
    <w:rsid w:val="00184318"/>
    <w:rsid w:val="001A0EBB"/>
    <w:rsid w:val="001E62DE"/>
    <w:rsid w:val="00202356"/>
    <w:rsid w:val="0021019C"/>
    <w:rsid w:val="00225061"/>
    <w:rsid w:val="00293935"/>
    <w:rsid w:val="002C7648"/>
    <w:rsid w:val="002E5004"/>
    <w:rsid w:val="00316FA3"/>
    <w:rsid w:val="00345F88"/>
    <w:rsid w:val="00355FBF"/>
    <w:rsid w:val="003E4D14"/>
    <w:rsid w:val="003E7FCD"/>
    <w:rsid w:val="00402888"/>
    <w:rsid w:val="00410B38"/>
    <w:rsid w:val="004F0069"/>
    <w:rsid w:val="00531AA3"/>
    <w:rsid w:val="00562AD2"/>
    <w:rsid w:val="00586CF4"/>
    <w:rsid w:val="005958B6"/>
    <w:rsid w:val="005A0200"/>
    <w:rsid w:val="005D3E66"/>
    <w:rsid w:val="006111BF"/>
    <w:rsid w:val="006158E9"/>
    <w:rsid w:val="006205F2"/>
    <w:rsid w:val="00696440"/>
    <w:rsid w:val="006A7F6E"/>
    <w:rsid w:val="006C5E9B"/>
    <w:rsid w:val="006E79F8"/>
    <w:rsid w:val="00754D6E"/>
    <w:rsid w:val="00760D1F"/>
    <w:rsid w:val="00772FAD"/>
    <w:rsid w:val="00795760"/>
    <w:rsid w:val="007A5535"/>
    <w:rsid w:val="0080135A"/>
    <w:rsid w:val="0080353F"/>
    <w:rsid w:val="00803870"/>
    <w:rsid w:val="00860084"/>
    <w:rsid w:val="008B02CC"/>
    <w:rsid w:val="008E4FD1"/>
    <w:rsid w:val="008E657A"/>
    <w:rsid w:val="008F42A0"/>
    <w:rsid w:val="00920284"/>
    <w:rsid w:val="00926DF1"/>
    <w:rsid w:val="00931698"/>
    <w:rsid w:val="00933F24"/>
    <w:rsid w:val="00935C5C"/>
    <w:rsid w:val="009868D3"/>
    <w:rsid w:val="009B0AD8"/>
    <w:rsid w:val="009B1C42"/>
    <w:rsid w:val="009D4323"/>
    <w:rsid w:val="009E215F"/>
    <w:rsid w:val="009F738F"/>
    <w:rsid w:val="00AB15A8"/>
    <w:rsid w:val="00AD7C16"/>
    <w:rsid w:val="00AF73A9"/>
    <w:rsid w:val="00B02AEC"/>
    <w:rsid w:val="00B27556"/>
    <w:rsid w:val="00BE7246"/>
    <w:rsid w:val="00C245FD"/>
    <w:rsid w:val="00C41AA2"/>
    <w:rsid w:val="00C4441E"/>
    <w:rsid w:val="00D43543"/>
    <w:rsid w:val="00D44996"/>
    <w:rsid w:val="00DC5AF2"/>
    <w:rsid w:val="00DC63D6"/>
    <w:rsid w:val="00E01658"/>
    <w:rsid w:val="00E13C0E"/>
    <w:rsid w:val="00E3436F"/>
    <w:rsid w:val="00E46F64"/>
    <w:rsid w:val="00E70B03"/>
    <w:rsid w:val="00E730E8"/>
    <w:rsid w:val="00EB53C5"/>
    <w:rsid w:val="00EE245F"/>
    <w:rsid w:val="00EF127D"/>
    <w:rsid w:val="00EF5CD9"/>
    <w:rsid w:val="00F1545D"/>
    <w:rsid w:val="00FA037B"/>
    <w:rsid w:val="00FE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3175"/>
  <w15:docId w15:val="{C4738BC4-AD7C-4F08-B2DA-078281A3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888"/>
    <w:pPr>
      <w:spacing w:after="0" w:line="240" w:lineRule="auto"/>
    </w:pPr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402888"/>
    <w:rPr>
      <w:rFonts w:ascii="Tahoma" w:hAnsi="Tahoma" w:cs="Tahoma"/>
      <w:sz w:val="16"/>
      <w:szCs w:val="16"/>
    </w:rPr>
  </w:style>
  <w:style w:type="paragraph" w:styleId="Footer">
    <w:name w:val="footer"/>
    <w:basedOn w:val="Normal"/>
    <w:unhideWhenUsed/>
    <w:qFormat/>
    <w:rsid w:val="004028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rsid w:val="004028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sid w:val="004028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1"/>
    <w:basedOn w:val="Normal"/>
    <w:link w:val="ListParagraphChar"/>
    <w:uiPriority w:val="34"/>
    <w:qFormat/>
    <w:rsid w:val="00402888"/>
    <w:pPr>
      <w:ind w:left="720"/>
      <w:contextualSpacing/>
    </w:pPr>
  </w:style>
  <w:style w:type="character" w:customStyle="1" w:styleId="ListParagraphChar">
    <w:name w:val="List Paragraph Char"/>
    <w:aliases w:val="Body Text Char1 Char,Char Char2 Char,List Paragraph2 Char,List Paragraph1 Char,Char Char21 Char,Tabel Char,kepala Char,Normal ind Char"/>
    <w:link w:val="ListParagraph1"/>
    <w:uiPriority w:val="34"/>
    <w:qFormat/>
    <w:rsid w:val="00402888"/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0288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aliases w:val="Body Text Char1,Char Char2,List Paragraph2,Char Char21,Tabel,kepala,Normal ind"/>
    <w:basedOn w:val="Normal"/>
    <w:uiPriority w:val="1"/>
    <w:unhideWhenUsed/>
    <w:qFormat/>
    <w:rsid w:val="003E4D14"/>
    <w:pPr>
      <w:ind w:left="720"/>
      <w:contextualSpacing/>
    </w:pPr>
  </w:style>
  <w:style w:type="paragraph" w:customStyle="1" w:styleId="Default">
    <w:name w:val="Default"/>
    <w:rsid w:val="00935C5C"/>
    <w:pPr>
      <w:autoSpaceDE w:val="0"/>
      <w:autoSpaceDN w:val="0"/>
      <w:adjustRightInd w:val="0"/>
      <w:spacing w:after="0" w:line="240" w:lineRule="auto"/>
    </w:pPr>
    <w:rPr>
      <w:rFonts w:ascii="Bookman Old Style" w:eastAsiaTheme="minorHAnsi" w:hAnsi="Bookman Old Style" w:cs="Bookman Old Style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40692CC-494A-4197-922D-34934C855E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annisa joli</cp:lastModifiedBy>
  <cp:revision>15</cp:revision>
  <cp:lastPrinted>2026-01-30T08:27:00Z</cp:lastPrinted>
  <dcterms:created xsi:type="dcterms:W3CDTF">2025-07-14T01:33:00Z</dcterms:created>
  <dcterms:modified xsi:type="dcterms:W3CDTF">2026-10-08T03:51:00Z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2052-11.33.50</vt:lpwstr>
  </property>
  <property fmtid="{D5CDD505-2E9C-101B-9397-08002B2CF9AE}" pid="3" name="ICV">
    <vt:lpwstr>D2DC4378986C9CD79A5E4A65BCCF87B1_32</vt:lpwstr>
  </property>
</Properties>
</file>